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276" w:rsidRDefault="00510641" w:rsidP="00BA76E7">
      <w:pPr>
        <w:tabs>
          <w:tab w:val="left" w:pos="720"/>
        </w:tabs>
        <w:jc w:val="both"/>
        <w:rPr>
          <w:rFonts w:ascii="Arial Unicode MS" w:eastAsia="Arial Unicode MS" w:hAnsi="Arial Unicode MS" w:cs="Arial Unicode MS"/>
          <w:b/>
          <w:noProof/>
          <w:sz w:val="36"/>
          <w:szCs w:val="36"/>
          <w:lang w:val="es-ES_tradnl" w:eastAsia="es-CO"/>
        </w:rPr>
      </w:pPr>
      <w:r w:rsidRPr="00510641">
        <w:rPr>
          <w:rFonts w:ascii="Arial Unicode MS" w:eastAsia="Arial Unicode MS" w:hAnsi="Arial Unicode MS" w:cs="Arial Unicode MS"/>
          <w:noProof/>
          <w:sz w:val="36"/>
          <w:szCs w:val="36"/>
          <w:lang w:val="es-CO" w:eastAsia="es-C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24.55pt;margin-top:-68pt;width:420.95pt;height:55.5pt;z-index:2516992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ASANTIA ESCUELA NUEVA&#10;"/>
            <w10:wrap type="square"/>
          </v:shape>
        </w:pict>
      </w:r>
      <w:r w:rsidR="00F45276" w:rsidRPr="00F45276">
        <w:rPr>
          <w:noProof/>
        </w:rPr>
        <w:t xml:space="preserve"> </w:t>
      </w:r>
      <w:r w:rsidR="00F45276" w:rsidRPr="00F45276">
        <w:rPr>
          <w:rFonts w:ascii="Arial Unicode MS" w:eastAsia="Arial Unicode MS" w:hAnsi="Arial Unicode MS" w:cs="Arial Unicode MS"/>
          <w:b/>
          <w:noProof/>
          <w:sz w:val="36"/>
          <w:szCs w:val="36"/>
          <w:lang w:val="es-CO" w:eastAsia="es-CO"/>
        </w:rPr>
        <w:t xml:space="preserve">  </w:t>
      </w:r>
      <w:r w:rsidR="00F45276">
        <w:rPr>
          <w:rFonts w:ascii="Arial Unicode MS" w:eastAsia="Arial Unicode MS" w:hAnsi="Arial Unicode MS" w:cs="Arial Unicode MS"/>
          <w:b/>
          <w:noProof/>
          <w:sz w:val="36"/>
          <w:szCs w:val="36"/>
          <w:lang w:val="es-CO" w:eastAsia="es-CO"/>
        </w:rPr>
        <w:drawing>
          <wp:anchor distT="0" distB="0" distL="114300" distR="114300" simplePos="0" relativeHeight="251658240" behindDoc="1" locked="0" layoutInCell="1" allowOverlap="1">
            <wp:simplePos x="0" y="0"/>
            <wp:positionH relativeFrom="column">
              <wp:posOffset>-1193165</wp:posOffset>
            </wp:positionH>
            <wp:positionV relativeFrom="paragraph">
              <wp:posOffset>-1440180</wp:posOffset>
            </wp:positionV>
            <wp:extent cx="8199120" cy="10385425"/>
            <wp:effectExtent l="19050" t="0" r="0" b="0"/>
            <wp:wrapNone/>
            <wp:docPr id="2" name="0 Imagen" descr="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l.jpg"/>
                    <pic:cNvPicPr/>
                  </pic:nvPicPr>
                  <pic:blipFill>
                    <a:blip r:embed="rId8" cstate="print"/>
                    <a:stretch>
                      <a:fillRect/>
                    </a:stretch>
                  </pic:blipFill>
                  <pic:spPr>
                    <a:xfrm>
                      <a:off x="0" y="0"/>
                      <a:ext cx="8199120" cy="10385425"/>
                    </a:xfrm>
                    <a:prstGeom prst="rect">
                      <a:avLst/>
                    </a:prstGeom>
                  </pic:spPr>
                </pic:pic>
              </a:graphicData>
            </a:graphic>
          </wp:anchor>
        </w:drawing>
      </w:r>
      <w:r w:rsidR="00F45276">
        <w:rPr>
          <w:rFonts w:ascii="Arial Unicode MS" w:eastAsia="Arial Unicode MS" w:hAnsi="Arial Unicode MS" w:cs="Arial Unicode MS"/>
          <w:b/>
          <w:noProof/>
          <w:sz w:val="36"/>
          <w:szCs w:val="36"/>
          <w:lang w:val="es-ES_tradnl" w:eastAsia="es-CO"/>
        </w:rPr>
        <w:t xml:space="preserve">          </w:t>
      </w:r>
    </w:p>
    <w:p w:rsidR="00F45276" w:rsidRPr="00D83434" w:rsidRDefault="00523E3C" w:rsidP="00523E3C">
      <w:pPr>
        <w:tabs>
          <w:tab w:val="left" w:pos="720"/>
        </w:tabs>
        <w:jc w:val="center"/>
        <w:rPr>
          <w:rFonts w:ascii="Comic Sans MS" w:hAnsi="Comic Sans MS" w:cs="Arial"/>
          <w:b/>
          <w:smallCaps/>
          <w:noProof/>
          <w:color w:val="002060"/>
          <w:sz w:val="28"/>
          <w:lang w:val="es-CO" w:eastAsia="es-CO"/>
        </w:rPr>
      </w:pPr>
      <w:r>
        <w:rPr>
          <w:rFonts w:ascii="Comic Sans MS" w:eastAsia="Arial Unicode MS" w:hAnsi="Comic Sans MS" w:cs="Arial Unicode MS"/>
          <w:b/>
          <w:noProof/>
          <w:color w:val="002060"/>
          <w:sz w:val="40"/>
          <w:szCs w:val="36"/>
          <w:lang w:val="es-CO" w:eastAsia="es-CO"/>
        </w:rPr>
        <w:drawing>
          <wp:anchor distT="0" distB="0" distL="114300" distR="114300" simplePos="0" relativeHeight="251703296" behindDoc="0" locked="0" layoutInCell="1" allowOverlap="1">
            <wp:simplePos x="0" y="0"/>
            <wp:positionH relativeFrom="column">
              <wp:posOffset>308610</wp:posOffset>
            </wp:positionH>
            <wp:positionV relativeFrom="paragraph">
              <wp:posOffset>430530</wp:posOffset>
            </wp:positionV>
            <wp:extent cx="5427980" cy="3058795"/>
            <wp:effectExtent l="19050" t="0" r="1270" b="0"/>
            <wp:wrapSquare wrapText="bothSides"/>
            <wp:docPr id="4" name="Imagen 5" descr="\\192.168.80.41\Publica MCLB\EDUCACION\ESCUELA NUEVA\2014\PRIMARIA\cali Felidia\fotos pasantia\P128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80.41\Publica MCLB\EDUCACION\ESCUELA NUEVA\2014\PRIMARIA\cali Felidia\fotos pasantia\P1280820.JPG"/>
                    <pic:cNvPicPr>
                      <a:picLocks noChangeAspect="1" noChangeArrowheads="1"/>
                    </pic:cNvPicPr>
                  </pic:nvPicPr>
                  <pic:blipFill>
                    <a:blip r:embed="rId9" cstate="print"/>
                    <a:stretch>
                      <a:fillRect/>
                    </a:stretch>
                  </pic:blipFill>
                  <pic:spPr bwMode="auto">
                    <a:xfrm>
                      <a:off x="0" y="0"/>
                      <a:ext cx="5427980" cy="3058795"/>
                    </a:xfrm>
                    <a:prstGeom prst="rect">
                      <a:avLst/>
                    </a:prstGeom>
                    <a:ln>
                      <a:noFill/>
                    </a:ln>
                    <a:effectLst>
                      <a:softEdge rad="112500"/>
                    </a:effectLst>
                  </pic:spPr>
                </pic:pic>
              </a:graphicData>
            </a:graphic>
          </wp:anchor>
        </w:drawing>
      </w:r>
      <w:r w:rsidR="00F45276" w:rsidRPr="00D83434">
        <w:rPr>
          <w:rFonts w:ascii="Comic Sans MS" w:eastAsia="Arial Unicode MS" w:hAnsi="Comic Sans MS" w:cs="Arial Unicode MS"/>
          <w:b/>
          <w:noProof/>
          <w:color w:val="002060"/>
          <w:sz w:val="40"/>
          <w:szCs w:val="36"/>
          <w:lang w:val="es-ES_tradnl" w:eastAsia="es-CO"/>
        </w:rPr>
        <w:t>INSTITUCIÓN EDUCATIVA FELIDIA</w:t>
      </w:r>
    </w:p>
    <w:p w:rsidR="00F45276" w:rsidRDefault="00F45276" w:rsidP="00BA76E7">
      <w:pPr>
        <w:tabs>
          <w:tab w:val="left" w:pos="720"/>
        </w:tabs>
        <w:jc w:val="both"/>
        <w:rPr>
          <w:rFonts w:ascii="Arial" w:hAnsi="Arial" w:cs="Arial"/>
          <w:b/>
          <w:smallCaps/>
          <w:noProof/>
          <w:lang w:val="es-CO" w:eastAsia="es-CO"/>
        </w:rPr>
      </w:pPr>
    </w:p>
    <w:p w:rsidR="00F45276" w:rsidRDefault="00F45276" w:rsidP="00BA76E7">
      <w:pPr>
        <w:tabs>
          <w:tab w:val="left" w:pos="720"/>
        </w:tabs>
        <w:jc w:val="both"/>
        <w:rPr>
          <w:rFonts w:ascii="Arial" w:hAnsi="Arial" w:cs="Arial"/>
          <w:b/>
          <w:smallCaps/>
          <w:noProof/>
          <w:lang w:val="es-CO" w:eastAsia="es-CO"/>
        </w:rPr>
      </w:pPr>
    </w:p>
    <w:p w:rsidR="00F45276" w:rsidRDefault="00F45276" w:rsidP="00BA76E7">
      <w:pPr>
        <w:tabs>
          <w:tab w:val="left" w:pos="720"/>
        </w:tabs>
        <w:jc w:val="both"/>
        <w:rPr>
          <w:rFonts w:ascii="Arial" w:hAnsi="Arial" w:cs="Arial"/>
          <w:b/>
          <w:smallCaps/>
          <w:noProof/>
          <w:lang w:val="es-CO" w:eastAsia="es-CO"/>
        </w:rPr>
      </w:pPr>
    </w:p>
    <w:p w:rsidR="00BA76E7" w:rsidRDefault="00F45276" w:rsidP="00F45276">
      <w:pPr>
        <w:tabs>
          <w:tab w:val="left" w:pos="8550"/>
        </w:tabs>
        <w:rPr>
          <w:rFonts w:ascii="Arial" w:hAnsi="Arial" w:cs="Arial"/>
          <w:b/>
          <w:smallCaps/>
          <w:color w:val="76923C" w:themeColor="accent3" w:themeShade="BF"/>
          <w:sz w:val="40"/>
          <w:szCs w:val="40"/>
        </w:rPr>
      </w:pPr>
      <w:r>
        <w:rPr>
          <w:rFonts w:ascii="Arial" w:hAnsi="Arial" w:cs="Arial"/>
          <w:b/>
          <w:smallCaps/>
          <w:noProof/>
          <w:color w:val="76923C" w:themeColor="accent3" w:themeShade="BF"/>
          <w:sz w:val="40"/>
          <w:szCs w:val="40"/>
          <w:lang w:val="es-CO" w:eastAsia="es-CO"/>
        </w:rPr>
        <w:drawing>
          <wp:anchor distT="0" distB="0" distL="114300" distR="114300" simplePos="0" relativeHeight="251707392" behindDoc="1" locked="0" layoutInCell="1" allowOverlap="1">
            <wp:simplePos x="0" y="0"/>
            <wp:positionH relativeFrom="column">
              <wp:posOffset>1206500</wp:posOffset>
            </wp:positionH>
            <wp:positionV relativeFrom="paragraph">
              <wp:posOffset>631825</wp:posOffset>
            </wp:positionV>
            <wp:extent cx="920750" cy="699770"/>
            <wp:effectExtent l="19050" t="0" r="0" b="0"/>
            <wp:wrapNone/>
            <wp:docPr id="21" name="Imagen 2" descr="\\FECOOP3\Users\Public\FECOOP\EDUCACION\LOGOS\1 LOGO FEC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COOP3\Users\Public\FECOOP\EDUCACION\LOGOS\1 LOGO FECOOP.jpg"/>
                    <pic:cNvPicPr>
                      <a:picLocks noChangeAspect="1" noChangeArrowheads="1"/>
                    </pic:cNvPicPr>
                  </pic:nvPicPr>
                  <pic:blipFill>
                    <a:blip r:embed="rId10" cstate="print"/>
                    <a:srcRect/>
                    <a:stretch>
                      <a:fillRect/>
                    </a:stretch>
                  </pic:blipFill>
                  <pic:spPr bwMode="auto">
                    <a:xfrm>
                      <a:off x="0" y="0"/>
                      <a:ext cx="920750" cy="699770"/>
                    </a:xfrm>
                    <a:prstGeom prst="rect">
                      <a:avLst/>
                    </a:prstGeom>
                    <a:noFill/>
                    <a:ln w="9525">
                      <a:noFill/>
                      <a:miter lim="800000"/>
                      <a:headEnd/>
                      <a:tailEnd/>
                    </a:ln>
                  </pic:spPr>
                </pic:pic>
              </a:graphicData>
            </a:graphic>
          </wp:anchor>
        </w:drawing>
      </w:r>
      <w:r w:rsidR="00CC4489" w:rsidRPr="00CC4489">
        <w:rPr>
          <w:rFonts w:ascii="Arial" w:hAnsi="Arial" w:cs="Arial"/>
          <w:b/>
          <w:smallCaps/>
          <w:color w:val="76923C" w:themeColor="accent3" w:themeShade="BF"/>
          <w:sz w:val="40"/>
          <w:szCs w:val="40"/>
        </w:rPr>
        <w:t>FUNDACION PARA LA EDUCACION COOPERATIVA FECOOP</w:t>
      </w:r>
    </w:p>
    <w:p w:rsidR="00F45276" w:rsidRPr="00CC4489" w:rsidRDefault="00EB7204" w:rsidP="00F45276">
      <w:pPr>
        <w:tabs>
          <w:tab w:val="left" w:pos="8550"/>
        </w:tabs>
        <w:rPr>
          <w:rFonts w:ascii="Arial" w:hAnsi="Arial" w:cs="Arial"/>
          <w:b/>
          <w:smallCaps/>
          <w:color w:val="76923C" w:themeColor="accent3" w:themeShade="BF"/>
          <w:sz w:val="40"/>
          <w:szCs w:val="40"/>
        </w:rPr>
      </w:pPr>
      <w:r>
        <w:rPr>
          <w:rFonts w:ascii="Arial" w:hAnsi="Arial" w:cs="Arial"/>
          <w:b/>
          <w:smallCaps/>
          <w:noProof/>
          <w:color w:val="76923C" w:themeColor="accent3" w:themeShade="BF"/>
          <w:sz w:val="40"/>
          <w:szCs w:val="40"/>
          <w:lang w:val="es-CO" w:eastAsia="es-CO"/>
        </w:rPr>
        <w:drawing>
          <wp:anchor distT="0" distB="0" distL="114300" distR="114300" simplePos="0" relativeHeight="251705344" behindDoc="0" locked="0" layoutInCell="1" allowOverlap="1">
            <wp:simplePos x="0" y="0"/>
            <wp:positionH relativeFrom="column">
              <wp:posOffset>3206115</wp:posOffset>
            </wp:positionH>
            <wp:positionV relativeFrom="paragraph">
              <wp:posOffset>212090</wp:posOffset>
            </wp:positionV>
            <wp:extent cx="3304540" cy="3054985"/>
            <wp:effectExtent l="76200" t="57150" r="48260" b="12065"/>
            <wp:wrapSquare wrapText="bothSides"/>
            <wp:docPr id="10" name="Imagen 6" descr="\\192.168.80.41\Publica MCLB\EDUCACION\ESCUELA NUEVA\2014\PRIMARIA\cali Felidia\fotos pasantia\P128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80.41\Publica MCLB\EDUCACION\ESCUELA NUEVA\2014\PRIMARIA\cali Felidia\fotos pasantia\P1280819.JPG"/>
                    <pic:cNvPicPr>
                      <a:picLocks noChangeAspect="1" noChangeArrowheads="1"/>
                    </pic:cNvPicPr>
                  </pic:nvPicPr>
                  <pic:blipFill>
                    <a:blip r:embed="rId11" cstate="print"/>
                    <a:stretch>
                      <a:fillRect/>
                    </a:stretch>
                  </pic:blipFill>
                  <pic:spPr bwMode="auto">
                    <a:xfrm>
                      <a:off x="0" y="0"/>
                      <a:ext cx="3304540" cy="305498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BA76E7" w:rsidRPr="00CC4489" w:rsidRDefault="00BA76E7" w:rsidP="00BA76E7">
      <w:pPr>
        <w:tabs>
          <w:tab w:val="left" w:pos="720"/>
        </w:tabs>
        <w:jc w:val="both"/>
        <w:rPr>
          <w:rFonts w:ascii="Arial" w:hAnsi="Arial" w:cs="Arial"/>
          <w:b/>
          <w:smallCaps/>
          <w:color w:val="76923C" w:themeColor="accent3" w:themeShade="BF"/>
          <w:sz w:val="40"/>
          <w:szCs w:val="40"/>
        </w:rPr>
      </w:pPr>
    </w:p>
    <w:p w:rsidR="00BA76E7" w:rsidRDefault="00BA76E7" w:rsidP="00BA76E7">
      <w:pPr>
        <w:tabs>
          <w:tab w:val="left" w:pos="720"/>
        </w:tabs>
        <w:jc w:val="both"/>
        <w:rPr>
          <w:rFonts w:ascii="Arial" w:hAnsi="Arial" w:cs="Arial"/>
          <w:b/>
          <w:smallCaps/>
        </w:rPr>
      </w:pPr>
    </w:p>
    <w:p w:rsidR="00BA76E7" w:rsidRDefault="00BA76E7" w:rsidP="00BA76E7">
      <w:pPr>
        <w:tabs>
          <w:tab w:val="left" w:pos="720"/>
        </w:tabs>
        <w:jc w:val="both"/>
        <w:rPr>
          <w:rFonts w:ascii="Arial" w:hAnsi="Arial" w:cs="Arial"/>
          <w:b/>
          <w:smallCaps/>
        </w:rPr>
      </w:pPr>
    </w:p>
    <w:p w:rsidR="00BA76E7" w:rsidRDefault="00BA76E7" w:rsidP="00BA76E7">
      <w:pPr>
        <w:tabs>
          <w:tab w:val="left" w:pos="720"/>
        </w:tabs>
        <w:jc w:val="both"/>
        <w:rPr>
          <w:rFonts w:ascii="Arial" w:hAnsi="Arial" w:cs="Arial"/>
          <w:b/>
          <w:smallCaps/>
        </w:rPr>
      </w:pPr>
    </w:p>
    <w:p w:rsidR="00BA76E7" w:rsidRDefault="00BA76E7" w:rsidP="00BA76E7">
      <w:pPr>
        <w:tabs>
          <w:tab w:val="left" w:pos="720"/>
        </w:tabs>
        <w:jc w:val="both"/>
        <w:rPr>
          <w:rFonts w:ascii="Arial" w:hAnsi="Arial" w:cs="Arial"/>
          <w:b/>
          <w:smallCaps/>
        </w:rPr>
      </w:pPr>
    </w:p>
    <w:p w:rsidR="00BA76E7" w:rsidRDefault="00BA76E7" w:rsidP="00BA76E7">
      <w:pPr>
        <w:tabs>
          <w:tab w:val="left" w:pos="720"/>
        </w:tabs>
        <w:jc w:val="both"/>
        <w:rPr>
          <w:rFonts w:ascii="Arial" w:hAnsi="Arial" w:cs="Arial"/>
          <w:b/>
          <w:smallCaps/>
        </w:rPr>
      </w:pPr>
    </w:p>
    <w:p w:rsidR="00BA76E7" w:rsidRDefault="00523E3C" w:rsidP="00BA76E7">
      <w:pPr>
        <w:tabs>
          <w:tab w:val="left" w:pos="720"/>
        </w:tabs>
        <w:jc w:val="both"/>
        <w:rPr>
          <w:rFonts w:ascii="Arial" w:hAnsi="Arial" w:cs="Arial"/>
          <w:b/>
          <w:smallCaps/>
        </w:rPr>
      </w:pPr>
      <w:r>
        <w:rPr>
          <w:rFonts w:ascii="Arial" w:hAnsi="Arial" w:cs="Arial"/>
          <w:b/>
          <w:smallCaps/>
          <w:noProof/>
          <w:lang w:val="es-CO" w:eastAsia="es-CO"/>
        </w:rPr>
        <w:drawing>
          <wp:anchor distT="0" distB="0" distL="114300" distR="114300" simplePos="0" relativeHeight="251701248" behindDoc="0" locked="0" layoutInCell="1" allowOverlap="1">
            <wp:simplePos x="0" y="0"/>
            <wp:positionH relativeFrom="column">
              <wp:posOffset>-599440</wp:posOffset>
            </wp:positionH>
            <wp:positionV relativeFrom="paragraph">
              <wp:posOffset>106680</wp:posOffset>
            </wp:positionV>
            <wp:extent cx="1278890" cy="1433195"/>
            <wp:effectExtent l="19050" t="0" r="0" b="0"/>
            <wp:wrapNone/>
            <wp:docPr id="3" name="Imagen 3" descr="Escudo grande IE Felidia"/>
            <wp:cNvGraphicFramePr/>
            <a:graphic xmlns:a="http://schemas.openxmlformats.org/drawingml/2006/main">
              <a:graphicData uri="http://schemas.openxmlformats.org/drawingml/2006/picture">
                <pic:pic xmlns:pic="http://schemas.openxmlformats.org/drawingml/2006/picture">
                  <pic:nvPicPr>
                    <pic:cNvPr id="3" name="2 Imagen" descr="Escudo grande IE Felidia"/>
                    <pic:cNvPicPr/>
                  </pic:nvPicPr>
                  <pic:blipFill>
                    <a:blip r:embed="rId12" cstate="print"/>
                    <a:srcRect/>
                    <a:stretch>
                      <a:fillRect/>
                    </a:stretch>
                  </pic:blipFill>
                  <pic:spPr bwMode="auto">
                    <a:xfrm>
                      <a:off x="0" y="0"/>
                      <a:ext cx="1278890" cy="1433195"/>
                    </a:xfrm>
                    <a:prstGeom prst="rect">
                      <a:avLst/>
                    </a:prstGeom>
                    <a:noFill/>
                    <a:ln w="9525">
                      <a:noFill/>
                      <a:miter lim="800000"/>
                      <a:headEnd/>
                      <a:tailEnd/>
                    </a:ln>
                  </pic:spPr>
                </pic:pic>
              </a:graphicData>
            </a:graphic>
          </wp:anchor>
        </w:drawing>
      </w:r>
    </w:p>
    <w:p w:rsidR="00BA76E7" w:rsidRDefault="00BA76E7" w:rsidP="00BA76E7">
      <w:pPr>
        <w:tabs>
          <w:tab w:val="left" w:pos="720"/>
        </w:tabs>
        <w:jc w:val="both"/>
        <w:rPr>
          <w:rFonts w:ascii="Arial" w:hAnsi="Arial" w:cs="Arial"/>
          <w:b/>
          <w:smallCaps/>
        </w:rPr>
      </w:pPr>
    </w:p>
    <w:p w:rsidR="00BA76E7" w:rsidRDefault="00BA76E7" w:rsidP="00BA76E7">
      <w:pPr>
        <w:tabs>
          <w:tab w:val="left" w:pos="720"/>
        </w:tabs>
        <w:jc w:val="both"/>
        <w:rPr>
          <w:rFonts w:ascii="Arial" w:hAnsi="Arial" w:cs="Arial"/>
          <w:b/>
          <w:smallCaps/>
        </w:rPr>
      </w:pPr>
    </w:p>
    <w:p w:rsidR="00BA76E7" w:rsidRDefault="00BA76E7" w:rsidP="00BA76E7">
      <w:pPr>
        <w:tabs>
          <w:tab w:val="left" w:pos="720"/>
        </w:tabs>
        <w:jc w:val="both"/>
        <w:rPr>
          <w:rFonts w:ascii="Arial" w:hAnsi="Arial" w:cs="Arial"/>
          <w:b/>
          <w:smallCaps/>
        </w:rPr>
      </w:pPr>
    </w:p>
    <w:p w:rsidR="00BA76E7" w:rsidRDefault="00BA76E7" w:rsidP="00BA76E7">
      <w:pPr>
        <w:tabs>
          <w:tab w:val="left" w:pos="720"/>
        </w:tabs>
        <w:jc w:val="both"/>
        <w:rPr>
          <w:rFonts w:ascii="Arial" w:hAnsi="Arial" w:cs="Arial"/>
          <w:b/>
          <w:smallCaps/>
        </w:rPr>
      </w:pPr>
    </w:p>
    <w:p w:rsidR="00BA76E7" w:rsidRDefault="00BA76E7" w:rsidP="00BA76E7">
      <w:pPr>
        <w:tabs>
          <w:tab w:val="left" w:pos="720"/>
        </w:tabs>
        <w:jc w:val="both"/>
        <w:rPr>
          <w:rFonts w:ascii="Arial" w:hAnsi="Arial" w:cs="Arial"/>
          <w:b/>
          <w:smallCaps/>
        </w:rPr>
      </w:pPr>
    </w:p>
    <w:p w:rsidR="00362AC6" w:rsidRDefault="00362AC6" w:rsidP="00280BCA">
      <w:pPr>
        <w:suppressAutoHyphens w:val="0"/>
        <w:spacing w:line="276" w:lineRule="auto"/>
        <w:jc w:val="center"/>
        <w:rPr>
          <w:rFonts w:asciiTheme="minorHAnsi" w:eastAsiaTheme="minorHAnsi" w:hAnsiTheme="minorHAnsi" w:cstheme="minorBidi"/>
          <w:b/>
          <w:szCs w:val="22"/>
          <w:lang w:val="es-CO" w:eastAsia="en-US"/>
        </w:rPr>
      </w:pPr>
    </w:p>
    <w:p w:rsidR="00280BCA" w:rsidRPr="00280BCA" w:rsidRDefault="00280BCA" w:rsidP="00280BCA">
      <w:pPr>
        <w:suppressAutoHyphens w:val="0"/>
        <w:spacing w:line="276" w:lineRule="auto"/>
        <w:jc w:val="center"/>
        <w:rPr>
          <w:rFonts w:asciiTheme="minorHAnsi" w:eastAsiaTheme="minorHAnsi" w:hAnsiTheme="minorHAnsi" w:cstheme="minorBidi"/>
          <w:b/>
          <w:szCs w:val="22"/>
          <w:lang w:val="es-CO" w:eastAsia="en-US"/>
        </w:rPr>
      </w:pPr>
      <w:r w:rsidRPr="00280BCA">
        <w:rPr>
          <w:rFonts w:asciiTheme="minorHAnsi" w:eastAsiaTheme="minorHAnsi" w:hAnsiTheme="minorHAnsi" w:cstheme="minorBidi"/>
          <w:b/>
          <w:szCs w:val="22"/>
          <w:lang w:val="es-CO" w:eastAsia="en-US"/>
        </w:rPr>
        <w:lastRenderedPageBreak/>
        <w:t>INTRODUCCIÓN:</w:t>
      </w:r>
    </w:p>
    <w:p w:rsidR="00280BCA" w:rsidRPr="00280BCA" w:rsidRDefault="00280BCA" w:rsidP="00280BCA">
      <w:pPr>
        <w:suppressAutoHyphens w:val="0"/>
        <w:spacing w:after="200" w:line="276" w:lineRule="auto"/>
        <w:jc w:val="both"/>
        <w:rPr>
          <w:rFonts w:asciiTheme="minorHAnsi" w:eastAsiaTheme="minorHAnsi" w:hAnsiTheme="minorHAnsi" w:cstheme="minorBidi"/>
          <w:szCs w:val="22"/>
          <w:lang w:val="es-CO" w:eastAsia="en-US"/>
        </w:rPr>
      </w:pPr>
      <w:r w:rsidRPr="00280BCA">
        <w:rPr>
          <w:rFonts w:asciiTheme="minorHAnsi" w:eastAsiaTheme="minorHAnsi" w:hAnsiTheme="minorHAnsi" w:cstheme="minorBidi"/>
          <w:szCs w:val="22"/>
          <w:lang w:val="es-CO" w:eastAsia="en-US"/>
        </w:rPr>
        <w:t>Escuela Nueva es un modelo pedagógico que surgió en Colombia en la década de los años 70, como respuesta a las necesidades educativas de los niños de primaria de las zonas rurales del país.</w:t>
      </w:r>
    </w:p>
    <w:p w:rsidR="00280BCA" w:rsidRPr="00280BCA" w:rsidRDefault="00280BCA" w:rsidP="00280BCA">
      <w:pPr>
        <w:suppressAutoHyphens w:val="0"/>
        <w:spacing w:after="200" w:line="276" w:lineRule="auto"/>
        <w:jc w:val="both"/>
        <w:rPr>
          <w:rFonts w:asciiTheme="minorHAnsi" w:eastAsiaTheme="minorHAnsi" w:hAnsiTheme="minorHAnsi" w:cstheme="minorBidi"/>
          <w:szCs w:val="22"/>
          <w:lang w:val="es-CO" w:eastAsia="en-US"/>
        </w:rPr>
      </w:pPr>
      <w:r w:rsidRPr="00280BCA">
        <w:rPr>
          <w:rFonts w:asciiTheme="minorHAnsi" w:eastAsiaTheme="minorHAnsi" w:hAnsiTheme="minorHAnsi" w:cstheme="minorBidi"/>
          <w:szCs w:val="22"/>
          <w:lang w:val="es-CO" w:eastAsia="en-US"/>
        </w:rPr>
        <w:t>Mundialmente, Escuela Nueva es considerada una innovación social probada y de alto impacto que mejora la calidad de la educación. Involucra a niños y niñas, profesores, agentes administrativos, familia y comunidad a través de cuatro componentes interrelacionados que se integran y operan de manera sistémica. Estos componentes son: el curricular y de aula, comunitario, de capacitación y seguimiento y el de gestión.</w:t>
      </w:r>
    </w:p>
    <w:p w:rsidR="00280BCA" w:rsidRPr="00280BCA" w:rsidRDefault="00280BCA" w:rsidP="00280BCA">
      <w:pPr>
        <w:suppressAutoHyphens w:val="0"/>
        <w:spacing w:after="200" w:line="276" w:lineRule="auto"/>
        <w:jc w:val="both"/>
        <w:rPr>
          <w:rFonts w:asciiTheme="minorHAnsi" w:eastAsiaTheme="minorHAnsi" w:hAnsiTheme="minorHAnsi" w:cstheme="minorBidi"/>
          <w:szCs w:val="22"/>
          <w:lang w:val="es-CO" w:eastAsia="en-US"/>
        </w:rPr>
      </w:pPr>
      <w:r w:rsidRPr="00280BCA">
        <w:rPr>
          <w:rFonts w:asciiTheme="minorHAnsi" w:eastAsiaTheme="minorHAnsi" w:hAnsiTheme="minorHAnsi" w:cstheme="minorBidi"/>
          <w:szCs w:val="22"/>
          <w:lang w:val="es-CO" w:eastAsia="en-US"/>
        </w:rPr>
        <w:t>Mediante estrategias e instrumentos sencillos y concretos, Escuela Nueva promueve un aprendizaje activo, participativo y colaborativo, un fortalecimiento de la relación escuela-comunidad y un mecanismo de promoción flexible adaptado a las condiciones y necesidades de la niñez. La promoción flexible permite que los estudiantes avancen de un grado o nivel al otro y terminen unidades académicas a su propio ritmo de aprendizaje.</w:t>
      </w:r>
      <w:r>
        <w:rPr>
          <w:rFonts w:asciiTheme="minorHAnsi" w:eastAsiaTheme="minorHAnsi" w:hAnsiTheme="minorHAnsi" w:cstheme="minorBidi"/>
          <w:szCs w:val="22"/>
          <w:lang w:val="es-CO" w:eastAsia="en-US"/>
        </w:rPr>
        <w:t xml:space="preserve"> </w:t>
      </w:r>
      <w:r w:rsidRPr="00280BCA">
        <w:rPr>
          <w:rFonts w:asciiTheme="minorHAnsi" w:eastAsiaTheme="minorHAnsi" w:hAnsiTheme="minorHAnsi" w:cstheme="minorBidi"/>
          <w:szCs w:val="22"/>
          <w:lang w:val="es-CO" w:eastAsia="en-US"/>
        </w:rPr>
        <w:t>El Modelo de Escuela Nueva, fue ensayado en las zonas rurales con unas características particulares: los niños de primero a quinto de primaria, ubicados en grupos de 4 o 6 se reunían en una gran aula y en una mesa redonda. Cada uno tenía la guía que le correspondía de acuerdo con su nivel de grado y el docente adquiría un nuevo rol: era el facilitador del aprendizaje de los niños.</w:t>
      </w:r>
    </w:p>
    <w:p w:rsidR="00280BCA" w:rsidRPr="00280BCA" w:rsidRDefault="00280BCA" w:rsidP="00280BCA">
      <w:pPr>
        <w:suppressAutoHyphens w:val="0"/>
        <w:spacing w:after="200" w:line="276" w:lineRule="auto"/>
        <w:jc w:val="both"/>
        <w:rPr>
          <w:rFonts w:asciiTheme="minorHAnsi" w:eastAsiaTheme="minorHAnsi" w:hAnsiTheme="minorHAnsi" w:cstheme="minorBidi"/>
          <w:szCs w:val="22"/>
          <w:lang w:val="es-CO" w:eastAsia="en-US"/>
        </w:rPr>
      </w:pPr>
      <w:r w:rsidRPr="00280BCA">
        <w:rPr>
          <w:rFonts w:asciiTheme="minorHAnsi" w:eastAsiaTheme="minorHAnsi" w:hAnsiTheme="minorHAnsi" w:cstheme="minorBidi"/>
          <w:szCs w:val="22"/>
          <w:lang w:val="es-CO" w:eastAsia="en-US"/>
        </w:rPr>
        <w:t>En su componente curricular, el Modelo Escuela Nueva exige el trabajo en grupo desde la perspectiva de Piaget: "el ser humano aprende en compañía de otros". Cada niño posee unas habilidades que desarrollan más que otros, por eso, cuando se unen varios niños con distintas habilidades, se potencia el aprendizaje al aprender el uno del otro.</w:t>
      </w:r>
    </w:p>
    <w:tbl>
      <w:tblPr>
        <w:tblpPr w:leftFromText="45" w:rightFromText="45" w:vertAnchor="text" w:tblpXSpec="right" w:tblpYSpec="center"/>
        <w:tblW w:w="0" w:type="auto"/>
        <w:tblCellSpacing w:w="0" w:type="dxa"/>
        <w:tblCellMar>
          <w:top w:w="45" w:type="dxa"/>
          <w:left w:w="45" w:type="dxa"/>
          <w:bottom w:w="45" w:type="dxa"/>
          <w:right w:w="45" w:type="dxa"/>
        </w:tblCellMar>
        <w:tblLook w:val="04A0"/>
      </w:tblPr>
      <w:tblGrid>
        <w:gridCol w:w="96"/>
      </w:tblGrid>
      <w:tr w:rsidR="00280BCA" w:rsidRPr="00280BCA" w:rsidTr="00280BCA">
        <w:trPr>
          <w:tblCellSpacing w:w="0" w:type="dxa"/>
        </w:trPr>
        <w:tc>
          <w:tcPr>
            <w:tcW w:w="0" w:type="auto"/>
            <w:hideMark/>
          </w:tcPr>
          <w:p w:rsidR="00280BCA" w:rsidRPr="00280BCA" w:rsidRDefault="00280BCA" w:rsidP="00280BCA">
            <w:pPr>
              <w:suppressAutoHyphens w:val="0"/>
              <w:spacing w:after="200" w:line="276" w:lineRule="auto"/>
              <w:rPr>
                <w:rFonts w:asciiTheme="minorHAnsi" w:eastAsiaTheme="minorHAnsi" w:hAnsiTheme="minorHAnsi" w:cstheme="minorBidi"/>
                <w:szCs w:val="22"/>
                <w:lang w:val="es-CO" w:eastAsia="en-US"/>
              </w:rPr>
            </w:pPr>
          </w:p>
        </w:tc>
      </w:tr>
    </w:tbl>
    <w:p w:rsidR="00280BCA" w:rsidRDefault="00280BCA" w:rsidP="00280BCA">
      <w:pPr>
        <w:suppressAutoHyphens w:val="0"/>
        <w:spacing w:after="200" w:line="276" w:lineRule="auto"/>
        <w:jc w:val="both"/>
        <w:rPr>
          <w:rFonts w:asciiTheme="minorHAnsi" w:eastAsiaTheme="minorHAnsi" w:hAnsiTheme="minorHAnsi" w:cstheme="minorBidi"/>
          <w:szCs w:val="22"/>
          <w:lang w:val="es-CO" w:eastAsia="en-US"/>
        </w:rPr>
      </w:pPr>
      <w:r w:rsidRPr="00280BCA">
        <w:rPr>
          <w:rFonts w:asciiTheme="minorHAnsi" w:eastAsiaTheme="minorHAnsi" w:hAnsiTheme="minorHAnsi" w:cstheme="minorBidi"/>
          <w:szCs w:val="22"/>
          <w:lang w:val="es-CO" w:eastAsia="en-US"/>
        </w:rPr>
        <w:t>En la Escuela Nueva, los padres tienen y deben involucrarse en la educación de sus hijos. Por ello, las guías cuentan con actividades y ejercicios de consulta para los padres, la comunidad y los ancestros; con el único propósito, de recuperar sus saberes e integrarlos en el proceso de aprendizaje de los niños. Es importante la exploración directa por parte de los docentes quienes aplicaran el modelo pedagógico.</w:t>
      </w:r>
    </w:p>
    <w:p w:rsidR="00280BCA" w:rsidRPr="00280BCA" w:rsidRDefault="00280BCA" w:rsidP="00280BCA">
      <w:pPr>
        <w:suppressAutoHyphens w:val="0"/>
        <w:spacing w:after="200" w:line="276" w:lineRule="auto"/>
        <w:jc w:val="both"/>
        <w:rPr>
          <w:rFonts w:asciiTheme="minorHAnsi" w:eastAsiaTheme="minorHAnsi" w:hAnsiTheme="minorHAnsi" w:cstheme="minorBidi"/>
          <w:b/>
          <w:szCs w:val="22"/>
          <w:lang w:val="es-CO" w:eastAsia="en-US"/>
        </w:rPr>
      </w:pPr>
      <w:r w:rsidRPr="00280BCA">
        <w:rPr>
          <w:rFonts w:asciiTheme="minorHAnsi" w:eastAsiaTheme="minorHAnsi" w:hAnsiTheme="minorHAnsi" w:cstheme="minorBidi"/>
          <w:b/>
          <w:szCs w:val="22"/>
          <w:lang w:val="es-CO" w:eastAsia="en-US"/>
        </w:rPr>
        <w:t>OBJETIVO GENERAL:</w:t>
      </w:r>
    </w:p>
    <w:p w:rsidR="00280BCA" w:rsidRPr="00280BCA" w:rsidRDefault="00280BCA" w:rsidP="00280BCA">
      <w:pPr>
        <w:suppressAutoHyphens w:val="0"/>
        <w:spacing w:after="200" w:line="276" w:lineRule="auto"/>
        <w:jc w:val="both"/>
        <w:rPr>
          <w:rFonts w:asciiTheme="minorHAnsi" w:eastAsiaTheme="minorHAnsi" w:hAnsiTheme="minorHAnsi" w:cstheme="minorBidi"/>
          <w:b/>
          <w:szCs w:val="22"/>
          <w:lang w:val="es-CO" w:eastAsia="en-US"/>
        </w:rPr>
      </w:pPr>
      <w:r w:rsidRPr="00280BCA">
        <w:rPr>
          <w:rFonts w:asciiTheme="minorHAnsi" w:eastAsiaTheme="minorHAnsi" w:hAnsiTheme="minorHAnsi" w:cstheme="minorBidi"/>
          <w:szCs w:val="22"/>
          <w:lang w:val="es-CO" w:eastAsia="en-US"/>
        </w:rPr>
        <w:t>Fortalecer los conocimientos de los</w:t>
      </w:r>
      <w:r w:rsidRPr="00280BCA">
        <w:rPr>
          <w:rFonts w:asciiTheme="minorHAnsi" w:eastAsiaTheme="minorHAnsi" w:hAnsiTheme="minorHAnsi" w:cstheme="minorBidi"/>
          <w:b/>
          <w:szCs w:val="22"/>
          <w:lang w:val="es-CO" w:eastAsia="en-US"/>
        </w:rPr>
        <w:t xml:space="preserve"> </w:t>
      </w:r>
      <w:r w:rsidRPr="00280BCA">
        <w:rPr>
          <w:rFonts w:asciiTheme="minorHAnsi" w:eastAsiaTheme="minorHAnsi" w:hAnsiTheme="minorHAnsi" w:cstheme="minorBidi"/>
          <w:szCs w:val="22"/>
          <w:lang w:val="es-CO" w:eastAsia="en-US"/>
        </w:rPr>
        <w:t xml:space="preserve">(las) docentes y directivos docentes participantes de la pasantía sobre el modelo pedagógico Escuela Nueva: gobierno estudiantil, instrumentos de gobierno, organización del aula,  su implementación integral como ruta metodológica  y de gestión hacia los procesos de mejoramiento de la educación, y los resultados del aprendizaje de </w:t>
      </w:r>
      <w:r w:rsidRPr="00280BCA">
        <w:rPr>
          <w:rFonts w:asciiTheme="minorHAnsi" w:eastAsiaTheme="minorHAnsi" w:hAnsiTheme="minorHAnsi" w:cstheme="minorBidi"/>
          <w:szCs w:val="22"/>
          <w:lang w:val="es-CO" w:eastAsia="en-US"/>
        </w:rPr>
        <w:lastRenderedPageBreak/>
        <w:t>los estudiantes, su relación con los procesos de desarrollo de la comunidad y red de maestros, a través de una experiencia vivencial y directa.</w:t>
      </w:r>
    </w:p>
    <w:p w:rsidR="00280BCA" w:rsidRPr="00280BCA" w:rsidRDefault="00280BCA" w:rsidP="00280BCA">
      <w:pPr>
        <w:suppressAutoHyphens w:val="0"/>
        <w:spacing w:after="200" w:line="276" w:lineRule="auto"/>
        <w:jc w:val="both"/>
        <w:rPr>
          <w:rFonts w:asciiTheme="minorHAnsi" w:eastAsiaTheme="minorHAnsi" w:hAnsiTheme="minorHAnsi" w:cstheme="minorBidi"/>
          <w:b/>
          <w:szCs w:val="22"/>
          <w:lang w:eastAsia="en-US"/>
        </w:rPr>
      </w:pPr>
      <w:r w:rsidRPr="00280BCA">
        <w:rPr>
          <w:rFonts w:asciiTheme="minorHAnsi" w:eastAsiaTheme="minorHAnsi" w:hAnsiTheme="minorHAnsi" w:cstheme="minorBidi"/>
          <w:b/>
          <w:szCs w:val="22"/>
          <w:lang w:eastAsia="en-US"/>
        </w:rPr>
        <w:t>OBJETIVOS ESPECIFICOS:</w:t>
      </w:r>
    </w:p>
    <w:p w:rsidR="00280BCA" w:rsidRPr="00280BCA" w:rsidRDefault="00280BCA" w:rsidP="00280BCA">
      <w:pPr>
        <w:numPr>
          <w:ilvl w:val="0"/>
          <w:numId w:val="9"/>
        </w:numPr>
        <w:suppressAutoHyphens w:val="0"/>
        <w:spacing w:after="200" w:line="276" w:lineRule="auto"/>
        <w:jc w:val="both"/>
        <w:rPr>
          <w:rFonts w:asciiTheme="minorHAnsi" w:eastAsiaTheme="minorHAnsi" w:hAnsiTheme="minorHAnsi" w:cstheme="minorBidi"/>
          <w:szCs w:val="22"/>
          <w:lang w:eastAsia="en-US"/>
        </w:rPr>
      </w:pPr>
      <w:r w:rsidRPr="00280BCA">
        <w:rPr>
          <w:rFonts w:asciiTheme="minorHAnsi" w:eastAsiaTheme="minorHAnsi" w:hAnsiTheme="minorHAnsi" w:cstheme="minorBidi"/>
          <w:szCs w:val="22"/>
          <w:lang w:eastAsia="en-US"/>
        </w:rPr>
        <w:t xml:space="preserve">Conocer la implementación del modelo escuela nueva en la zona rural del municipio de Calima Darién. </w:t>
      </w:r>
    </w:p>
    <w:p w:rsidR="00280BCA" w:rsidRPr="00280BCA" w:rsidRDefault="00280BCA" w:rsidP="00280BCA">
      <w:pPr>
        <w:numPr>
          <w:ilvl w:val="0"/>
          <w:numId w:val="9"/>
        </w:numPr>
        <w:suppressAutoHyphens w:val="0"/>
        <w:spacing w:after="200" w:line="276" w:lineRule="auto"/>
        <w:jc w:val="both"/>
        <w:rPr>
          <w:rFonts w:asciiTheme="minorHAnsi" w:eastAsiaTheme="minorHAnsi" w:hAnsiTheme="minorHAnsi" w:cstheme="minorBidi"/>
          <w:szCs w:val="22"/>
          <w:lang w:eastAsia="en-US"/>
        </w:rPr>
      </w:pPr>
      <w:r w:rsidRPr="00280BCA">
        <w:rPr>
          <w:rFonts w:asciiTheme="minorHAnsi" w:eastAsiaTheme="minorHAnsi" w:hAnsiTheme="minorHAnsi" w:cstheme="minorBidi"/>
          <w:szCs w:val="22"/>
          <w:lang w:eastAsia="en-US"/>
        </w:rPr>
        <w:t>Identificar y profundizar vivencialmente el significado pedagógico del gobierno estudiantil, como estrategia que promueve el desarrollo socio-afectivo del estudiante, facilita su participación activa y la vivencia de los principios democráticos y el trabajo colaborativo.</w:t>
      </w:r>
    </w:p>
    <w:p w:rsidR="00280BCA" w:rsidRPr="00280BCA" w:rsidRDefault="00280BCA" w:rsidP="00280BCA">
      <w:pPr>
        <w:numPr>
          <w:ilvl w:val="0"/>
          <w:numId w:val="9"/>
        </w:numPr>
        <w:suppressAutoHyphens w:val="0"/>
        <w:spacing w:after="200" w:line="276" w:lineRule="auto"/>
        <w:jc w:val="both"/>
        <w:rPr>
          <w:rFonts w:asciiTheme="minorHAnsi" w:eastAsiaTheme="minorHAnsi" w:hAnsiTheme="minorHAnsi" w:cstheme="minorBidi"/>
          <w:szCs w:val="22"/>
          <w:lang w:eastAsia="en-US"/>
        </w:rPr>
      </w:pPr>
      <w:r w:rsidRPr="00280BCA">
        <w:rPr>
          <w:rFonts w:asciiTheme="minorHAnsi" w:eastAsiaTheme="minorHAnsi" w:hAnsiTheme="minorHAnsi" w:cstheme="minorBidi"/>
          <w:szCs w:val="22"/>
          <w:lang w:eastAsia="en-US"/>
        </w:rPr>
        <w:t xml:space="preserve">Crear en los participantes expectativas de sobre  el aprendizaje activo,  la dinamización de los  instrumentos del gobierno y elementos para la vivencia de valores de autoestima, autorregulación y  autonomía, mediante  la observación y el intercambio de experiencias significativas en dos sedes educativas. </w:t>
      </w:r>
    </w:p>
    <w:p w:rsidR="00280BCA" w:rsidRPr="00280BCA" w:rsidRDefault="00280BCA" w:rsidP="00280BCA">
      <w:pPr>
        <w:numPr>
          <w:ilvl w:val="0"/>
          <w:numId w:val="9"/>
        </w:numPr>
        <w:suppressAutoHyphens w:val="0"/>
        <w:spacing w:after="200" w:line="276" w:lineRule="auto"/>
        <w:jc w:val="both"/>
        <w:rPr>
          <w:rFonts w:asciiTheme="minorHAnsi" w:eastAsiaTheme="minorHAnsi" w:hAnsiTheme="minorHAnsi" w:cstheme="minorBidi"/>
          <w:szCs w:val="22"/>
          <w:lang w:eastAsia="en-US"/>
        </w:rPr>
      </w:pPr>
      <w:r w:rsidRPr="00280BCA">
        <w:rPr>
          <w:rFonts w:asciiTheme="minorHAnsi" w:eastAsiaTheme="minorHAnsi" w:hAnsiTheme="minorHAnsi" w:cstheme="minorBidi"/>
          <w:szCs w:val="22"/>
          <w:lang w:eastAsia="en-US"/>
        </w:rPr>
        <w:t>Identificar colectivamente cómo se organizan y cómo se dinamizan los Centros de Recursos de  Aprendizaje y su aplicabilidad como apoyo al aprendizaje activo, colaborativo y significativo.</w:t>
      </w:r>
    </w:p>
    <w:p w:rsidR="00280BCA" w:rsidRPr="00280BCA" w:rsidRDefault="00280BCA" w:rsidP="00280BCA">
      <w:pPr>
        <w:numPr>
          <w:ilvl w:val="0"/>
          <w:numId w:val="9"/>
        </w:numPr>
        <w:suppressAutoHyphens w:val="0"/>
        <w:spacing w:after="200" w:line="276" w:lineRule="auto"/>
        <w:jc w:val="both"/>
        <w:rPr>
          <w:rFonts w:asciiTheme="minorHAnsi" w:eastAsiaTheme="minorHAnsi" w:hAnsiTheme="minorHAnsi" w:cstheme="minorBidi"/>
          <w:szCs w:val="22"/>
          <w:lang w:val="es-CO" w:eastAsia="en-US"/>
        </w:rPr>
      </w:pPr>
      <w:r w:rsidRPr="00280BCA">
        <w:rPr>
          <w:rFonts w:asciiTheme="minorHAnsi" w:eastAsiaTheme="minorHAnsi" w:hAnsiTheme="minorHAnsi" w:cstheme="minorBidi"/>
          <w:szCs w:val="22"/>
          <w:lang w:eastAsia="en-US"/>
        </w:rPr>
        <w:t>Propiciar espacios de reflexión en torno a la importancia de la relación escuela – comunidad e identificar las técnicas e instrumentos que promuevan el fortalecimiento del vinculo para el acompañamiento en el aprendizaje de los niños y niñas.</w:t>
      </w:r>
    </w:p>
    <w:p w:rsidR="00280BCA" w:rsidRPr="00280BCA" w:rsidRDefault="00280BCA" w:rsidP="00280BCA">
      <w:pPr>
        <w:numPr>
          <w:ilvl w:val="0"/>
          <w:numId w:val="9"/>
        </w:numPr>
        <w:suppressAutoHyphens w:val="0"/>
        <w:spacing w:after="200" w:line="276" w:lineRule="auto"/>
        <w:jc w:val="both"/>
        <w:rPr>
          <w:rFonts w:asciiTheme="minorHAnsi" w:eastAsiaTheme="minorHAnsi" w:hAnsiTheme="minorHAnsi" w:cstheme="minorBidi"/>
          <w:szCs w:val="22"/>
          <w:lang w:eastAsia="en-US"/>
        </w:rPr>
      </w:pPr>
      <w:r w:rsidRPr="00280BCA">
        <w:rPr>
          <w:rFonts w:asciiTheme="minorHAnsi" w:eastAsiaTheme="minorHAnsi" w:hAnsiTheme="minorHAnsi" w:cstheme="minorBidi"/>
          <w:szCs w:val="22"/>
          <w:lang w:eastAsia="en-US"/>
        </w:rPr>
        <w:t>Conocer e interactuar con los integrantes de la red de maestros del municipio de Darién y apropiarse de las estrategias que utilizan para ser operantes.</w:t>
      </w:r>
    </w:p>
    <w:p w:rsidR="00581CC2" w:rsidRPr="00280BCA" w:rsidRDefault="00280BCA" w:rsidP="00280BCA">
      <w:pPr>
        <w:tabs>
          <w:tab w:val="left" w:pos="4124"/>
        </w:tabs>
        <w:rPr>
          <w:rFonts w:ascii="Arial Unicode MS" w:eastAsia="Arial Unicode MS" w:hAnsi="Arial Unicode MS" w:cs="Arial Unicode MS"/>
          <w:b/>
          <w:sz w:val="22"/>
          <w:szCs w:val="22"/>
        </w:rPr>
      </w:pPr>
      <w:r>
        <w:rPr>
          <w:rFonts w:ascii="Arial Unicode MS" w:eastAsia="Arial Unicode MS" w:hAnsi="Arial Unicode MS" w:cs="Arial Unicode MS"/>
          <w:sz w:val="22"/>
          <w:szCs w:val="22"/>
        </w:rPr>
        <w:tab/>
      </w:r>
      <w:r w:rsidRPr="00280BCA">
        <w:rPr>
          <w:rFonts w:ascii="Arial Unicode MS" w:eastAsia="Arial Unicode MS" w:hAnsi="Arial Unicode MS" w:cs="Arial Unicode MS"/>
          <w:b/>
          <w:noProof/>
          <w:sz w:val="22"/>
          <w:szCs w:val="22"/>
          <w:lang w:val="es-CO" w:eastAsia="es-CO"/>
        </w:rPr>
        <w:t>REGISTROS FOTOGRAFICOS</w:t>
      </w:r>
    </w:p>
    <w:p w:rsidR="00581CC2" w:rsidRDefault="00280BCA" w:rsidP="00BA76E7">
      <w:pPr>
        <w:tabs>
          <w:tab w:val="left" w:pos="720"/>
        </w:tabs>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lang w:val="es-CO" w:eastAsia="es-CO"/>
        </w:rPr>
        <w:drawing>
          <wp:anchor distT="0" distB="0" distL="114300" distR="114300" simplePos="0" relativeHeight="251709440" behindDoc="0" locked="0" layoutInCell="1" allowOverlap="1">
            <wp:simplePos x="0" y="0"/>
            <wp:positionH relativeFrom="column">
              <wp:posOffset>1199515</wp:posOffset>
            </wp:positionH>
            <wp:positionV relativeFrom="paragraph">
              <wp:posOffset>87630</wp:posOffset>
            </wp:positionV>
            <wp:extent cx="4300220" cy="2528570"/>
            <wp:effectExtent l="19050" t="0" r="5080" b="0"/>
            <wp:wrapSquare wrapText="bothSides"/>
            <wp:docPr id="22" name="Imagen 7" descr="\\192.168.80.41\Publica MCLB\EDUCACION\ESCUELA NUEVA\2014\PRIMARIA\cali Felidia\fotos pasantia\P128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80.41\Publica MCLB\EDUCACION\ESCUELA NUEVA\2014\PRIMARIA\cali Felidia\fotos pasantia\P1280822.JPG"/>
                    <pic:cNvPicPr>
                      <a:picLocks noChangeAspect="1" noChangeArrowheads="1"/>
                    </pic:cNvPicPr>
                  </pic:nvPicPr>
                  <pic:blipFill>
                    <a:blip r:embed="rId13" cstate="print"/>
                    <a:srcRect l="4694" t="20000" r="18537"/>
                    <a:stretch>
                      <a:fillRect/>
                    </a:stretch>
                  </pic:blipFill>
                  <pic:spPr bwMode="auto">
                    <a:xfrm>
                      <a:off x="0" y="0"/>
                      <a:ext cx="4300220" cy="2528570"/>
                    </a:xfrm>
                    <a:prstGeom prst="rect">
                      <a:avLst/>
                    </a:prstGeom>
                    <a:ln>
                      <a:noFill/>
                    </a:ln>
                    <a:effectLst>
                      <a:softEdge rad="112500"/>
                    </a:effectLst>
                  </pic:spPr>
                </pic:pic>
              </a:graphicData>
            </a:graphic>
          </wp:anchor>
        </w:drawing>
      </w:r>
    </w:p>
    <w:p w:rsidR="00581CC2" w:rsidRDefault="00581CC2" w:rsidP="00BA76E7">
      <w:pPr>
        <w:tabs>
          <w:tab w:val="left" w:pos="720"/>
        </w:tabs>
        <w:rPr>
          <w:rFonts w:ascii="Arial Unicode MS" w:eastAsia="Arial Unicode MS" w:hAnsi="Arial Unicode MS" w:cs="Arial Unicode MS"/>
          <w:sz w:val="22"/>
          <w:szCs w:val="22"/>
        </w:rPr>
      </w:pPr>
    </w:p>
    <w:p w:rsidR="00581CC2" w:rsidRDefault="00581CC2" w:rsidP="00581CC2">
      <w:pPr>
        <w:tabs>
          <w:tab w:val="left" w:pos="720"/>
        </w:tabs>
        <w:jc w:val="center"/>
        <w:rPr>
          <w:rFonts w:ascii="Arial Unicode MS" w:eastAsia="Arial Unicode MS" w:hAnsi="Arial Unicode MS" w:cs="Arial Unicode MS"/>
          <w:sz w:val="22"/>
          <w:szCs w:val="22"/>
        </w:rPr>
      </w:pPr>
    </w:p>
    <w:p w:rsidR="00581CC2" w:rsidRDefault="00581CC2" w:rsidP="00BA76E7">
      <w:pPr>
        <w:tabs>
          <w:tab w:val="left" w:pos="720"/>
        </w:tabs>
        <w:rPr>
          <w:rFonts w:ascii="Arial Unicode MS" w:eastAsia="Arial Unicode MS" w:hAnsi="Arial Unicode MS" w:cs="Arial Unicode MS"/>
          <w:sz w:val="22"/>
          <w:szCs w:val="22"/>
        </w:rPr>
      </w:pPr>
    </w:p>
    <w:p w:rsidR="000B2A8A" w:rsidRDefault="000B2A8A" w:rsidP="00BA76E7">
      <w:pPr>
        <w:tabs>
          <w:tab w:val="left" w:pos="720"/>
        </w:tabs>
        <w:rPr>
          <w:rFonts w:ascii="Arial Unicode MS" w:eastAsia="Arial Unicode MS" w:hAnsi="Arial Unicode MS" w:cs="Arial Unicode MS"/>
          <w:sz w:val="22"/>
          <w:szCs w:val="22"/>
        </w:rPr>
      </w:pPr>
    </w:p>
    <w:p w:rsidR="006F5137" w:rsidRPr="006F5137" w:rsidRDefault="006F5137" w:rsidP="00BA76E7">
      <w:pPr>
        <w:pStyle w:val="Textoindependiente"/>
        <w:tabs>
          <w:tab w:val="left" w:pos="360"/>
        </w:tabs>
        <w:rPr>
          <w:rFonts w:ascii="Arial Unicode MS" w:eastAsia="Arial Unicode MS" w:hAnsi="Arial Unicode MS" w:cs="Arial Unicode MS"/>
          <w:b/>
          <w:sz w:val="16"/>
          <w:szCs w:val="16"/>
        </w:rPr>
      </w:pPr>
    </w:p>
    <w:p w:rsidR="00896606" w:rsidRPr="006F5137" w:rsidRDefault="00896606" w:rsidP="00BA76E7">
      <w:pPr>
        <w:pStyle w:val="Textoindependiente"/>
        <w:tabs>
          <w:tab w:val="left" w:pos="360"/>
        </w:tabs>
        <w:rPr>
          <w:rFonts w:ascii="Arial Unicode MS" w:eastAsia="Arial Unicode MS" w:hAnsi="Arial Unicode MS" w:cs="Arial Unicode MS"/>
          <w:b/>
          <w:sz w:val="16"/>
          <w:szCs w:val="16"/>
        </w:rPr>
      </w:pPr>
    </w:p>
    <w:p w:rsidR="00DA0A0A" w:rsidRDefault="00DA0A0A" w:rsidP="00BA76E7">
      <w:pPr>
        <w:pStyle w:val="Textoindependiente"/>
        <w:tabs>
          <w:tab w:val="left" w:pos="360"/>
        </w:tabs>
        <w:rPr>
          <w:rFonts w:ascii="Arial Unicode MS" w:eastAsia="Arial Unicode MS" w:hAnsi="Arial Unicode MS" w:cs="Arial Unicode MS"/>
          <w:b/>
        </w:rPr>
      </w:pPr>
    </w:p>
    <w:p w:rsidR="00DA0A0A" w:rsidRDefault="00DA0A0A" w:rsidP="00BA76E7">
      <w:pPr>
        <w:pStyle w:val="Textoindependiente"/>
        <w:tabs>
          <w:tab w:val="left" w:pos="360"/>
        </w:tabs>
        <w:rPr>
          <w:rFonts w:ascii="Arial Unicode MS" w:eastAsia="Arial Unicode MS" w:hAnsi="Arial Unicode MS" w:cs="Arial Unicode MS"/>
          <w:b/>
        </w:rPr>
      </w:pPr>
    </w:p>
    <w:p w:rsidR="004666A7" w:rsidRDefault="004666A7" w:rsidP="00BA76E7">
      <w:pPr>
        <w:pStyle w:val="Textoindependiente"/>
        <w:tabs>
          <w:tab w:val="left" w:pos="360"/>
        </w:tabs>
        <w:rPr>
          <w:rFonts w:ascii="Arial Unicode MS" w:eastAsia="Arial Unicode MS" w:hAnsi="Arial Unicode MS" w:cs="Arial Unicode MS"/>
          <w:b/>
        </w:rPr>
      </w:pPr>
    </w:p>
    <w:p w:rsidR="00280BCA" w:rsidRDefault="00280BCA" w:rsidP="00BA76E7">
      <w:pPr>
        <w:pStyle w:val="Textoindependiente"/>
        <w:tabs>
          <w:tab w:val="left" w:pos="360"/>
        </w:tabs>
        <w:rPr>
          <w:rFonts w:ascii="Arial Unicode MS" w:eastAsia="Arial Unicode MS" w:hAnsi="Arial Unicode MS" w:cs="Arial Unicode MS"/>
          <w:b/>
        </w:rPr>
      </w:pPr>
      <w:r>
        <w:rPr>
          <w:rFonts w:ascii="Arial Unicode MS" w:eastAsia="Arial Unicode MS" w:hAnsi="Arial Unicode MS" w:cs="Arial Unicode MS"/>
          <w:b/>
        </w:rPr>
        <w:lastRenderedPageBreak/>
        <w:t>S</w:t>
      </w:r>
      <w:r w:rsidRPr="00280BCA">
        <w:rPr>
          <w:rFonts w:ascii="Arial Unicode MS" w:eastAsia="Arial Unicode MS" w:hAnsi="Arial Unicode MS" w:cs="Arial Unicode MS"/>
          <w:b/>
        </w:rPr>
        <w:t xml:space="preserve">ede </w:t>
      </w:r>
      <w:r w:rsidRPr="00280BCA">
        <w:rPr>
          <w:rFonts w:ascii="Arial Unicode MS" w:eastAsia="Arial Unicode MS" w:hAnsi="Arial Unicode MS" w:cs="Arial Unicode MS"/>
          <w:b/>
          <w:lang w:val="es-CO"/>
        </w:rPr>
        <w:t>Santa Ana</w:t>
      </w:r>
      <w:r w:rsidRPr="00280BCA">
        <w:rPr>
          <w:rFonts w:ascii="Arial Unicode MS" w:eastAsia="Arial Unicode MS" w:hAnsi="Arial Unicode MS" w:cs="Arial Unicode MS"/>
          <w:b/>
        </w:rPr>
        <w:t xml:space="preserve"> de la verada el Diamante, </w:t>
      </w:r>
      <w:r w:rsidR="00EB7204">
        <w:rPr>
          <w:rFonts w:ascii="Arial Unicode MS" w:eastAsia="Arial Unicode MS" w:hAnsi="Arial Unicode MS" w:cs="Arial Unicode MS"/>
        </w:rPr>
        <w:t xml:space="preserve">inicialmente la red de maestros de Darién dieron la bienvenida y explicaron la metodología de la pasantía en esta sede </w:t>
      </w:r>
      <w:r w:rsidRPr="00EB7204">
        <w:rPr>
          <w:rFonts w:ascii="Arial Unicode MS" w:eastAsia="Arial Unicode MS" w:hAnsi="Arial Unicode MS" w:cs="Arial Unicode MS"/>
        </w:rPr>
        <w:t>se observara ambientes escolares y el liderazgo del gobierno estudiantil</w:t>
      </w:r>
      <w:r w:rsidR="00EB7204">
        <w:rPr>
          <w:rFonts w:ascii="Arial Unicode MS" w:eastAsia="Arial Unicode MS" w:hAnsi="Arial Unicode MS" w:cs="Arial Unicode MS"/>
        </w:rPr>
        <w:t>, los docentes interactuaron con los estudiantes y personal de la institución, los niños de gobierno realizaron eventos culturales atractivos, los estudiantes realizaron unas carticas que fueron entregadas a los docentes visitantes.</w:t>
      </w:r>
    </w:p>
    <w:p w:rsidR="004666A7" w:rsidRDefault="00EB7204" w:rsidP="00BA76E7">
      <w:pPr>
        <w:pStyle w:val="Textoindependiente"/>
        <w:tabs>
          <w:tab w:val="left" w:pos="360"/>
        </w:tabs>
        <w:rPr>
          <w:rFonts w:ascii="Arial Unicode MS" w:eastAsia="Arial Unicode MS" w:hAnsi="Arial Unicode MS" w:cs="Arial Unicode MS"/>
          <w:b/>
        </w:rPr>
      </w:pPr>
      <w:r>
        <w:rPr>
          <w:rFonts w:ascii="Arial Unicode MS" w:eastAsia="Arial Unicode MS" w:hAnsi="Arial Unicode MS" w:cs="Arial Unicode MS"/>
          <w:b/>
          <w:noProof/>
          <w:lang w:val="es-CO" w:eastAsia="es-CO"/>
        </w:rPr>
        <w:drawing>
          <wp:anchor distT="0" distB="0" distL="114300" distR="114300" simplePos="0" relativeHeight="251717632" behindDoc="0" locked="0" layoutInCell="1" allowOverlap="1">
            <wp:simplePos x="0" y="0"/>
            <wp:positionH relativeFrom="column">
              <wp:posOffset>10160</wp:posOffset>
            </wp:positionH>
            <wp:positionV relativeFrom="paragraph">
              <wp:posOffset>2345055</wp:posOffset>
            </wp:positionV>
            <wp:extent cx="3107690" cy="1817370"/>
            <wp:effectExtent l="19050" t="0" r="0" b="0"/>
            <wp:wrapSquare wrapText="bothSides"/>
            <wp:docPr id="26" name="Imagen 10" descr="\\192.168.80.41\Publica MCLB\EDUCACION\ESCUELA NUEVA\2014\PRIMARIA\cali Felidia\fotos pasantia\P128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80.41\Publica MCLB\EDUCACION\ESCUELA NUEVA\2014\PRIMARIA\cali Felidia\fotos pasantia\P1280786.JPG"/>
                    <pic:cNvPicPr>
                      <a:picLocks noChangeAspect="1" noChangeArrowheads="1"/>
                    </pic:cNvPicPr>
                  </pic:nvPicPr>
                  <pic:blipFill>
                    <a:blip r:embed="rId14" cstate="print"/>
                    <a:srcRect/>
                    <a:stretch>
                      <a:fillRect/>
                    </a:stretch>
                  </pic:blipFill>
                  <pic:spPr bwMode="auto">
                    <a:xfrm>
                      <a:off x="0" y="0"/>
                      <a:ext cx="3107690" cy="1817370"/>
                    </a:xfrm>
                    <a:prstGeom prst="rect">
                      <a:avLst/>
                    </a:prstGeom>
                    <a:noFill/>
                    <a:ln w="9525">
                      <a:noFill/>
                      <a:miter lim="800000"/>
                      <a:headEnd/>
                      <a:tailEnd/>
                    </a:ln>
                  </pic:spPr>
                </pic:pic>
              </a:graphicData>
            </a:graphic>
          </wp:anchor>
        </w:drawing>
      </w:r>
      <w:r>
        <w:rPr>
          <w:rFonts w:ascii="Arial Unicode MS" w:eastAsia="Arial Unicode MS" w:hAnsi="Arial Unicode MS" w:cs="Arial Unicode MS"/>
          <w:b/>
          <w:noProof/>
          <w:lang w:val="es-CO" w:eastAsia="es-CO"/>
        </w:rPr>
        <w:drawing>
          <wp:anchor distT="0" distB="0" distL="114300" distR="114300" simplePos="0" relativeHeight="251715584" behindDoc="0" locked="0" layoutInCell="1" allowOverlap="1">
            <wp:simplePos x="0" y="0"/>
            <wp:positionH relativeFrom="column">
              <wp:posOffset>3114675</wp:posOffset>
            </wp:positionH>
            <wp:positionV relativeFrom="paragraph">
              <wp:posOffset>245110</wp:posOffset>
            </wp:positionV>
            <wp:extent cx="2741930" cy="2009140"/>
            <wp:effectExtent l="19050" t="0" r="1270" b="0"/>
            <wp:wrapSquare wrapText="bothSides"/>
            <wp:docPr id="25" name="Imagen 9" descr="\\192.168.80.41\Publica MCLB\EDUCACION\ESCUELA NUEVA\2014\PRIMARIA\cali Felidia\fotos pasantia\P128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80.41\Publica MCLB\EDUCACION\ESCUELA NUEVA\2014\PRIMARIA\cali Felidia\fotos pasantia\P1280784.JPG"/>
                    <pic:cNvPicPr>
                      <a:picLocks noChangeAspect="1" noChangeArrowheads="1"/>
                    </pic:cNvPicPr>
                  </pic:nvPicPr>
                  <pic:blipFill>
                    <a:blip r:embed="rId15" cstate="print"/>
                    <a:srcRect l="19494" t="10833" r="27789" b="21606"/>
                    <a:stretch>
                      <a:fillRect/>
                    </a:stretch>
                  </pic:blipFill>
                  <pic:spPr bwMode="auto">
                    <a:xfrm>
                      <a:off x="0" y="0"/>
                      <a:ext cx="2741930" cy="2009140"/>
                    </a:xfrm>
                    <a:prstGeom prst="rect">
                      <a:avLst/>
                    </a:prstGeom>
                    <a:noFill/>
                    <a:ln w="9525">
                      <a:noFill/>
                      <a:miter lim="800000"/>
                      <a:headEnd/>
                      <a:tailEnd/>
                    </a:ln>
                  </pic:spPr>
                </pic:pic>
              </a:graphicData>
            </a:graphic>
          </wp:anchor>
        </w:drawing>
      </w:r>
      <w:r>
        <w:rPr>
          <w:rFonts w:ascii="Arial Unicode MS" w:eastAsia="Arial Unicode MS" w:hAnsi="Arial Unicode MS" w:cs="Arial Unicode MS"/>
          <w:b/>
          <w:noProof/>
          <w:lang w:val="es-CO" w:eastAsia="es-CO"/>
        </w:rPr>
        <w:drawing>
          <wp:anchor distT="0" distB="0" distL="114300" distR="114300" simplePos="0" relativeHeight="251713536" behindDoc="0" locked="0" layoutInCell="1" allowOverlap="1">
            <wp:simplePos x="0" y="0"/>
            <wp:positionH relativeFrom="column">
              <wp:posOffset>-1270</wp:posOffset>
            </wp:positionH>
            <wp:positionV relativeFrom="paragraph">
              <wp:posOffset>245110</wp:posOffset>
            </wp:positionV>
            <wp:extent cx="3114040" cy="1941195"/>
            <wp:effectExtent l="19050" t="0" r="0" b="0"/>
            <wp:wrapSquare wrapText="bothSides"/>
            <wp:docPr id="24" name="Imagen 8" descr="\\192.168.80.41\Publica MCLB\EDUCACION\ESCUELA NUEVA\2014\PRIMARIA\cali Felidia\fotos pasantia\P128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80.41\Publica MCLB\EDUCACION\ESCUELA NUEVA\2014\PRIMARIA\cali Felidia\fotos pasantia\P1280781.JPG"/>
                    <pic:cNvPicPr>
                      <a:picLocks noChangeAspect="1" noChangeArrowheads="1"/>
                    </pic:cNvPicPr>
                  </pic:nvPicPr>
                  <pic:blipFill>
                    <a:blip r:embed="rId16" cstate="print"/>
                    <a:srcRect/>
                    <a:stretch>
                      <a:fillRect/>
                    </a:stretch>
                  </pic:blipFill>
                  <pic:spPr bwMode="auto">
                    <a:xfrm>
                      <a:off x="0" y="0"/>
                      <a:ext cx="3114040" cy="1941195"/>
                    </a:xfrm>
                    <a:prstGeom prst="rect">
                      <a:avLst/>
                    </a:prstGeom>
                    <a:noFill/>
                    <a:ln w="9525">
                      <a:noFill/>
                      <a:miter lim="800000"/>
                      <a:headEnd/>
                      <a:tailEnd/>
                    </a:ln>
                  </pic:spPr>
                </pic:pic>
              </a:graphicData>
            </a:graphic>
          </wp:anchor>
        </w:drawing>
      </w:r>
    </w:p>
    <w:p w:rsidR="004666A7" w:rsidRDefault="00EB7204" w:rsidP="00BA76E7">
      <w:pPr>
        <w:pStyle w:val="Textoindependiente"/>
        <w:tabs>
          <w:tab w:val="left" w:pos="360"/>
        </w:tabs>
        <w:rPr>
          <w:rFonts w:ascii="Arial Unicode MS" w:eastAsia="Arial Unicode MS" w:hAnsi="Arial Unicode MS" w:cs="Arial Unicode MS"/>
          <w:b/>
        </w:rPr>
      </w:pPr>
      <w:r>
        <w:rPr>
          <w:rFonts w:ascii="Arial Unicode MS" w:eastAsia="Arial Unicode MS" w:hAnsi="Arial Unicode MS" w:cs="Arial Unicode MS"/>
          <w:b/>
          <w:noProof/>
          <w:lang w:val="es-CO" w:eastAsia="es-CO"/>
        </w:rPr>
        <w:drawing>
          <wp:anchor distT="0" distB="0" distL="114300" distR="114300" simplePos="0" relativeHeight="251723776" behindDoc="0" locked="0" layoutInCell="1" allowOverlap="1">
            <wp:simplePos x="0" y="0"/>
            <wp:positionH relativeFrom="column">
              <wp:posOffset>3103245</wp:posOffset>
            </wp:positionH>
            <wp:positionV relativeFrom="paragraph">
              <wp:posOffset>1896745</wp:posOffset>
            </wp:positionV>
            <wp:extent cx="2741930" cy="2065655"/>
            <wp:effectExtent l="19050" t="0" r="1270" b="0"/>
            <wp:wrapSquare wrapText="bothSides"/>
            <wp:docPr id="29" name="Imagen 13" descr="\\192.168.80.41\Publica MCLB\EDUCACION\ESCUELA NUEVA\2014\PRIMARIA\cali Felidia\fotos pasantia\P128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80.41\Publica MCLB\EDUCACION\ESCUELA NUEVA\2014\PRIMARIA\cali Felidia\fotos pasantia\P1280799.JPG"/>
                    <pic:cNvPicPr>
                      <a:picLocks noChangeAspect="1" noChangeArrowheads="1"/>
                    </pic:cNvPicPr>
                  </pic:nvPicPr>
                  <pic:blipFill>
                    <a:blip r:embed="rId17" cstate="print"/>
                    <a:srcRect/>
                    <a:stretch>
                      <a:fillRect/>
                    </a:stretch>
                  </pic:blipFill>
                  <pic:spPr bwMode="auto">
                    <a:xfrm>
                      <a:off x="0" y="0"/>
                      <a:ext cx="2741930" cy="2065655"/>
                    </a:xfrm>
                    <a:prstGeom prst="rect">
                      <a:avLst/>
                    </a:prstGeom>
                    <a:noFill/>
                    <a:ln w="9525">
                      <a:noFill/>
                      <a:miter lim="800000"/>
                      <a:headEnd/>
                      <a:tailEnd/>
                    </a:ln>
                  </pic:spPr>
                </pic:pic>
              </a:graphicData>
            </a:graphic>
          </wp:anchor>
        </w:drawing>
      </w:r>
      <w:r>
        <w:rPr>
          <w:rFonts w:ascii="Arial Unicode MS" w:eastAsia="Arial Unicode MS" w:hAnsi="Arial Unicode MS" w:cs="Arial Unicode MS"/>
          <w:b/>
          <w:noProof/>
          <w:lang w:val="es-CO" w:eastAsia="es-CO"/>
        </w:rPr>
        <w:drawing>
          <wp:anchor distT="0" distB="0" distL="114300" distR="114300" simplePos="0" relativeHeight="251721728" behindDoc="0" locked="0" layoutInCell="1" allowOverlap="1">
            <wp:simplePos x="0" y="0"/>
            <wp:positionH relativeFrom="column">
              <wp:posOffset>-1270</wp:posOffset>
            </wp:positionH>
            <wp:positionV relativeFrom="paragraph">
              <wp:posOffset>1976120</wp:posOffset>
            </wp:positionV>
            <wp:extent cx="3107055" cy="1986280"/>
            <wp:effectExtent l="19050" t="0" r="0" b="0"/>
            <wp:wrapSquare wrapText="bothSides"/>
            <wp:docPr id="28" name="Imagen 12" descr="\\192.168.80.41\Publica MCLB\EDUCACION\ESCUELA NUEVA\2014\PRIMARIA\cali Felidia\fotos pasantia\P128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80.41\Publica MCLB\EDUCACION\ESCUELA NUEVA\2014\PRIMARIA\cali Felidia\fotos pasantia\P1280796.JPG"/>
                    <pic:cNvPicPr>
                      <a:picLocks noChangeAspect="1" noChangeArrowheads="1"/>
                    </pic:cNvPicPr>
                  </pic:nvPicPr>
                  <pic:blipFill>
                    <a:blip r:embed="rId18" cstate="print"/>
                    <a:srcRect/>
                    <a:stretch>
                      <a:fillRect/>
                    </a:stretch>
                  </pic:blipFill>
                  <pic:spPr bwMode="auto">
                    <a:xfrm>
                      <a:off x="0" y="0"/>
                      <a:ext cx="3107055" cy="1986280"/>
                    </a:xfrm>
                    <a:prstGeom prst="rect">
                      <a:avLst/>
                    </a:prstGeom>
                    <a:noFill/>
                    <a:ln w="9525">
                      <a:noFill/>
                      <a:miter lim="800000"/>
                      <a:headEnd/>
                      <a:tailEnd/>
                    </a:ln>
                  </pic:spPr>
                </pic:pic>
              </a:graphicData>
            </a:graphic>
          </wp:anchor>
        </w:drawing>
      </w:r>
      <w:r>
        <w:rPr>
          <w:rFonts w:ascii="Arial Unicode MS" w:eastAsia="Arial Unicode MS" w:hAnsi="Arial Unicode MS" w:cs="Arial Unicode MS"/>
          <w:b/>
          <w:noProof/>
          <w:lang w:val="es-CO" w:eastAsia="es-CO"/>
        </w:rPr>
        <w:drawing>
          <wp:anchor distT="0" distB="0" distL="114300" distR="114300" simplePos="0" relativeHeight="251719680" behindDoc="0" locked="0" layoutInCell="1" allowOverlap="1">
            <wp:simplePos x="0" y="0"/>
            <wp:positionH relativeFrom="column">
              <wp:posOffset>3114675</wp:posOffset>
            </wp:positionH>
            <wp:positionV relativeFrom="paragraph">
              <wp:posOffset>67945</wp:posOffset>
            </wp:positionV>
            <wp:extent cx="2746375" cy="1828800"/>
            <wp:effectExtent l="19050" t="0" r="0" b="0"/>
            <wp:wrapSquare wrapText="bothSides"/>
            <wp:docPr id="27" name="Imagen 11" descr="\\192.168.80.41\Publica MCLB\EDUCACION\ESCUELA NUEVA\2014\PRIMARIA\cali Felidia\fotos pasantia\P128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80.41\Publica MCLB\EDUCACION\ESCUELA NUEVA\2014\PRIMARIA\cali Felidia\fotos pasantia\P1280795.JPG"/>
                    <pic:cNvPicPr>
                      <a:picLocks noChangeAspect="1" noChangeArrowheads="1"/>
                    </pic:cNvPicPr>
                  </pic:nvPicPr>
                  <pic:blipFill>
                    <a:blip r:embed="rId19" cstate="print"/>
                    <a:srcRect/>
                    <a:stretch>
                      <a:fillRect/>
                    </a:stretch>
                  </pic:blipFill>
                  <pic:spPr bwMode="auto">
                    <a:xfrm>
                      <a:off x="0" y="0"/>
                      <a:ext cx="2746375" cy="1828800"/>
                    </a:xfrm>
                    <a:prstGeom prst="rect">
                      <a:avLst/>
                    </a:prstGeom>
                    <a:noFill/>
                    <a:ln w="9525">
                      <a:noFill/>
                      <a:miter lim="800000"/>
                      <a:headEnd/>
                      <a:tailEnd/>
                    </a:ln>
                  </pic:spPr>
                </pic:pic>
              </a:graphicData>
            </a:graphic>
          </wp:anchor>
        </w:drawing>
      </w:r>
    </w:p>
    <w:p w:rsidR="00280BCA" w:rsidRDefault="00280BCA" w:rsidP="00BA76E7">
      <w:pPr>
        <w:pStyle w:val="Textoindependiente"/>
        <w:tabs>
          <w:tab w:val="left" w:pos="360"/>
        </w:tabs>
        <w:rPr>
          <w:rFonts w:ascii="Arial Unicode MS" w:eastAsia="Arial Unicode MS" w:hAnsi="Arial Unicode MS" w:cs="Arial Unicode MS"/>
          <w:b/>
        </w:rPr>
      </w:pPr>
    </w:p>
    <w:p w:rsidR="001A399C" w:rsidRPr="001A399C" w:rsidRDefault="001A399C" w:rsidP="00BA76E7">
      <w:pPr>
        <w:pStyle w:val="Textoindependiente"/>
        <w:tabs>
          <w:tab w:val="left" w:pos="360"/>
        </w:tabs>
        <w:rPr>
          <w:rFonts w:ascii="Arial Unicode MS" w:eastAsia="Arial Unicode MS" w:hAnsi="Arial Unicode MS" w:cs="Arial Unicode MS"/>
        </w:rPr>
      </w:pPr>
      <w:r>
        <w:rPr>
          <w:rFonts w:ascii="Arial Unicode MS" w:eastAsia="Arial Unicode MS" w:hAnsi="Arial Unicode MS" w:cs="Arial Unicode MS"/>
          <w:b/>
          <w:noProof/>
          <w:lang w:val="es-CO" w:eastAsia="es-CO"/>
        </w:rPr>
        <w:lastRenderedPageBreak/>
        <w:drawing>
          <wp:anchor distT="0" distB="0" distL="114300" distR="114300" simplePos="0" relativeHeight="251731968" behindDoc="0" locked="0" layoutInCell="1" allowOverlap="1">
            <wp:simplePos x="0" y="0"/>
            <wp:positionH relativeFrom="column">
              <wp:posOffset>2911475</wp:posOffset>
            </wp:positionH>
            <wp:positionV relativeFrom="paragraph">
              <wp:posOffset>805815</wp:posOffset>
            </wp:positionV>
            <wp:extent cx="3074035" cy="1871980"/>
            <wp:effectExtent l="19050" t="0" r="0" b="0"/>
            <wp:wrapSquare wrapText="bothSides"/>
            <wp:docPr id="33" name="Imagen 17" descr="\\192.168.80.41\Publica MCLB\EDUCACION\ESCUELA NUEVA\2014\PRIMARIA\cali Felidia\fotos pasantia\P128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80.41\Publica MCLB\EDUCACION\ESCUELA NUEVA\2014\PRIMARIA\cali Felidia\fotos pasantia\P1280809.JPG"/>
                    <pic:cNvPicPr>
                      <a:picLocks noChangeAspect="1" noChangeArrowheads="1"/>
                    </pic:cNvPicPr>
                  </pic:nvPicPr>
                  <pic:blipFill>
                    <a:blip r:embed="rId20" cstate="print"/>
                    <a:srcRect/>
                    <a:stretch>
                      <a:fillRect/>
                    </a:stretch>
                  </pic:blipFill>
                  <pic:spPr bwMode="auto">
                    <a:xfrm>
                      <a:off x="0" y="0"/>
                      <a:ext cx="3074035" cy="1871980"/>
                    </a:xfrm>
                    <a:prstGeom prst="rect">
                      <a:avLst/>
                    </a:prstGeom>
                    <a:noFill/>
                    <a:ln w="9525">
                      <a:noFill/>
                      <a:miter lim="800000"/>
                      <a:headEnd/>
                      <a:tailEnd/>
                    </a:ln>
                  </pic:spPr>
                </pic:pic>
              </a:graphicData>
            </a:graphic>
          </wp:anchor>
        </w:drawing>
      </w:r>
      <w:r>
        <w:rPr>
          <w:rFonts w:ascii="Arial Unicode MS" w:eastAsia="Arial Unicode MS" w:hAnsi="Arial Unicode MS" w:cs="Arial Unicode MS"/>
          <w:b/>
          <w:noProof/>
          <w:lang w:val="es-CO" w:eastAsia="es-CO"/>
        </w:rPr>
        <w:drawing>
          <wp:anchor distT="0" distB="0" distL="114300" distR="114300" simplePos="0" relativeHeight="251729920" behindDoc="0" locked="0" layoutInCell="1" allowOverlap="1">
            <wp:simplePos x="0" y="0"/>
            <wp:positionH relativeFrom="column">
              <wp:posOffset>-204470</wp:posOffset>
            </wp:positionH>
            <wp:positionV relativeFrom="paragraph">
              <wp:posOffset>854075</wp:posOffset>
            </wp:positionV>
            <wp:extent cx="3109595" cy="1828800"/>
            <wp:effectExtent l="19050" t="0" r="0" b="0"/>
            <wp:wrapSquare wrapText="bothSides"/>
            <wp:docPr id="32" name="Imagen 16" descr="\\192.168.80.41\Publica MCLB\EDUCACION\ESCUELA NUEVA\2014\PRIMARIA\cali Felidia\fotos pasantia\P128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80.41\Publica MCLB\EDUCACION\ESCUELA NUEVA\2014\PRIMARIA\cali Felidia\fotos pasantia\P1280807.JPG"/>
                    <pic:cNvPicPr>
                      <a:picLocks noChangeAspect="1" noChangeArrowheads="1"/>
                    </pic:cNvPicPr>
                  </pic:nvPicPr>
                  <pic:blipFill>
                    <a:blip r:embed="rId21" cstate="print"/>
                    <a:srcRect/>
                    <a:stretch>
                      <a:fillRect/>
                    </a:stretch>
                  </pic:blipFill>
                  <pic:spPr bwMode="auto">
                    <a:xfrm>
                      <a:off x="0" y="0"/>
                      <a:ext cx="3109595" cy="1828800"/>
                    </a:xfrm>
                    <a:prstGeom prst="rect">
                      <a:avLst/>
                    </a:prstGeom>
                    <a:noFill/>
                    <a:ln w="9525">
                      <a:noFill/>
                      <a:miter lim="800000"/>
                      <a:headEnd/>
                      <a:tailEnd/>
                    </a:ln>
                  </pic:spPr>
                </pic:pic>
              </a:graphicData>
            </a:graphic>
          </wp:anchor>
        </w:drawing>
      </w:r>
      <w:r w:rsidR="00EB7204">
        <w:rPr>
          <w:rFonts w:ascii="Arial Unicode MS" w:eastAsia="Arial Unicode MS" w:hAnsi="Arial Unicode MS" w:cs="Arial Unicode MS"/>
          <w:b/>
        </w:rPr>
        <w:t>S</w:t>
      </w:r>
      <w:r w:rsidR="00EB7204" w:rsidRPr="00EB7204">
        <w:rPr>
          <w:rFonts w:ascii="Arial Unicode MS" w:eastAsia="Arial Unicode MS" w:hAnsi="Arial Unicode MS" w:cs="Arial Unicode MS"/>
          <w:b/>
        </w:rPr>
        <w:t xml:space="preserve">ede </w:t>
      </w:r>
      <w:r w:rsidR="00EB7204" w:rsidRPr="00EB7204">
        <w:rPr>
          <w:rFonts w:ascii="Arial Unicode MS" w:eastAsia="Arial Unicode MS" w:hAnsi="Arial Unicode MS" w:cs="Arial Unicode MS"/>
          <w:b/>
          <w:lang w:val="es-CO"/>
        </w:rPr>
        <w:t>Antonio Nariño</w:t>
      </w:r>
      <w:r w:rsidR="00EB7204" w:rsidRPr="00EB7204">
        <w:rPr>
          <w:rFonts w:ascii="Arial Unicode MS" w:eastAsia="Arial Unicode MS" w:hAnsi="Arial Unicode MS" w:cs="Arial Unicode MS"/>
          <w:b/>
        </w:rPr>
        <w:t xml:space="preserve"> de la vereda la Guaira, </w:t>
      </w:r>
      <w:r w:rsidR="00EB7204" w:rsidRPr="00EB7204">
        <w:rPr>
          <w:rFonts w:ascii="Arial Unicode MS" w:eastAsia="Arial Unicode MS" w:hAnsi="Arial Unicode MS" w:cs="Arial Unicode MS"/>
        </w:rPr>
        <w:t>en esta sede se observa funcionalidad de herramientas de gobierno, estrategias de enseñanza aprendizaje, trabajos liderados por los estudiantes y la red de maestros del municipio de Darién.</w:t>
      </w:r>
    </w:p>
    <w:p w:rsidR="00280BCA" w:rsidRDefault="00510641" w:rsidP="001A399C">
      <w:pPr>
        <w:pStyle w:val="Textoindependiente"/>
        <w:tabs>
          <w:tab w:val="left" w:pos="360"/>
        </w:tabs>
        <w:rPr>
          <w:rFonts w:ascii="Arial Unicode MS" w:eastAsia="Arial Unicode MS" w:hAnsi="Arial Unicode MS" w:cs="Arial Unicode MS"/>
          <w:b/>
        </w:rPr>
      </w:pPr>
      <w:r>
        <w:rPr>
          <w:rFonts w:ascii="Arial Unicode MS" w:eastAsia="Arial Unicode MS" w:hAnsi="Arial Unicode MS" w:cs="Arial Unicode MS"/>
          <w:b/>
          <w:noProof/>
          <w:lang w:val="es-CO" w:eastAsia="es-CO"/>
        </w:rPr>
        <w:pict>
          <v:shape id="_x0000_s1045" type="#_x0000_t136" style="position:absolute;left:0;text-align:left;margin-left:107.65pt;margin-top:412.5pt;width:219.2pt;height:34.4pt;rotation:90;z-index:251739136" fillcolor="#e36c0a [2409]">
            <v:shadow color="#868686"/>
            <v:textpath style="font-family:&quot;Arial Black&quot;;v-rotate-letters:t;v-text-kern:t" trim="t" fitpath="t" string="Escuela Nueva"/>
            <w10:wrap type="square"/>
          </v:shape>
        </w:pict>
      </w:r>
      <w:r w:rsidR="001A399C">
        <w:rPr>
          <w:rFonts w:ascii="Arial Unicode MS" w:eastAsia="Arial Unicode MS" w:hAnsi="Arial Unicode MS" w:cs="Arial Unicode MS"/>
          <w:b/>
          <w:noProof/>
          <w:lang w:val="es-CO" w:eastAsia="es-CO"/>
        </w:rPr>
        <w:drawing>
          <wp:anchor distT="0" distB="0" distL="114300" distR="114300" simplePos="0" relativeHeight="251736064" behindDoc="0" locked="0" layoutInCell="1" allowOverlap="1">
            <wp:simplePos x="0" y="0"/>
            <wp:positionH relativeFrom="column">
              <wp:posOffset>-848360</wp:posOffset>
            </wp:positionH>
            <wp:positionV relativeFrom="paragraph">
              <wp:posOffset>4016375</wp:posOffset>
            </wp:positionV>
            <wp:extent cx="3382010" cy="1591310"/>
            <wp:effectExtent l="19050" t="0" r="8890" b="0"/>
            <wp:wrapSquare wrapText="bothSides"/>
            <wp:docPr id="35" name="Imagen 19" descr="\\192.168.80.41\Publica MCLB\EDUCACION\ESCUELA NUEVA\2014\PRIMARIA\cali Felidia\fotos pasantia\P128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80.41\Publica MCLB\EDUCACION\ESCUELA NUEVA\2014\PRIMARIA\cali Felidia\fotos pasantia\P1280818.JPG"/>
                    <pic:cNvPicPr>
                      <a:picLocks noChangeAspect="1" noChangeArrowheads="1"/>
                    </pic:cNvPicPr>
                  </pic:nvPicPr>
                  <pic:blipFill>
                    <a:blip r:embed="rId22" cstate="print"/>
                    <a:srcRect/>
                    <a:stretch>
                      <a:fillRect/>
                    </a:stretch>
                  </pic:blipFill>
                  <pic:spPr bwMode="auto">
                    <a:xfrm>
                      <a:off x="0" y="0"/>
                      <a:ext cx="3382010" cy="1591310"/>
                    </a:xfrm>
                    <a:prstGeom prst="rect">
                      <a:avLst/>
                    </a:prstGeom>
                    <a:noFill/>
                    <a:ln w="9525">
                      <a:noFill/>
                      <a:miter lim="800000"/>
                      <a:headEnd/>
                      <a:tailEnd/>
                    </a:ln>
                  </pic:spPr>
                </pic:pic>
              </a:graphicData>
            </a:graphic>
          </wp:anchor>
        </w:drawing>
      </w:r>
      <w:r w:rsidR="001A399C">
        <w:rPr>
          <w:rFonts w:ascii="Arial Unicode MS" w:eastAsia="Arial Unicode MS" w:hAnsi="Arial Unicode MS" w:cs="Arial Unicode MS"/>
          <w:b/>
          <w:noProof/>
          <w:lang w:val="es-CO" w:eastAsia="es-CO"/>
        </w:rPr>
        <w:drawing>
          <wp:anchor distT="0" distB="0" distL="114300" distR="114300" simplePos="0" relativeHeight="251738112" behindDoc="0" locked="0" layoutInCell="1" allowOverlap="1">
            <wp:simplePos x="0" y="0"/>
            <wp:positionH relativeFrom="column">
              <wp:posOffset>-850900</wp:posOffset>
            </wp:positionH>
            <wp:positionV relativeFrom="paragraph">
              <wp:posOffset>5607050</wp:posOffset>
            </wp:positionV>
            <wp:extent cx="3387725" cy="1805940"/>
            <wp:effectExtent l="19050" t="0" r="3175" b="0"/>
            <wp:wrapSquare wrapText="bothSides"/>
            <wp:docPr id="36" name="Imagen 20" descr="\\192.168.80.41\Publica MCLB\EDUCACION\ESCUELA NUEVA\2014\PRIMARIA\cali Felidia\fotos pasantia\P128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168.80.41\Publica MCLB\EDUCACION\ESCUELA NUEVA\2014\PRIMARIA\cali Felidia\fotos pasantia\P1280819.JPG"/>
                    <pic:cNvPicPr>
                      <a:picLocks noChangeAspect="1" noChangeArrowheads="1"/>
                    </pic:cNvPicPr>
                  </pic:nvPicPr>
                  <pic:blipFill>
                    <a:blip r:embed="rId23" cstate="print"/>
                    <a:srcRect/>
                    <a:stretch>
                      <a:fillRect/>
                    </a:stretch>
                  </pic:blipFill>
                  <pic:spPr bwMode="auto">
                    <a:xfrm>
                      <a:off x="0" y="0"/>
                      <a:ext cx="3387725" cy="1805940"/>
                    </a:xfrm>
                    <a:prstGeom prst="rect">
                      <a:avLst/>
                    </a:prstGeom>
                    <a:noFill/>
                    <a:ln w="9525">
                      <a:noFill/>
                      <a:miter lim="800000"/>
                      <a:headEnd/>
                      <a:tailEnd/>
                    </a:ln>
                  </pic:spPr>
                </pic:pic>
              </a:graphicData>
            </a:graphic>
          </wp:anchor>
        </w:drawing>
      </w:r>
      <w:r w:rsidR="001A399C">
        <w:rPr>
          <w:rFonts w:ascii="Arial Unicode MS" w:eastAsia="Arial Unicode MS" w:hAnsi="Arial Unicode MS" w:cs="Arial Unicode MS"/>
          <w:b/>
          <w:noProof/>
          <w:lang w:val="es-CO" w:eastAsia="es-CO"/>
        </w:rPr>
        <w:drawing>
          <wp:anchor distT="0" distB="0" distL="114300" distR="114300" simplePos="0" relativeHeight="251734016" behindDoc="0" locked="0" layoutInCell="1" allowOverlap="1">
            <wp:simplePos x="0" y="0"/>
            <wp:positionH relativeFrom="column">
              <wp:posOffset>-3325495</wp:posOffset>
            </wp:positionH>
            <wp:positionV relativeFrom="paragraph">
              <wp:posOffset>4015740</wp:posOffset>
            </wp:positionV>
            <wp:extent cx="2475230" cy="3454400"/>
            <wp:effectExtent l="19050" t="0" r="1270" b="0"/>
            <wp:wrapSquare wrapText="bothSides"/>
            <wp:docPr id="34" name="Imagen 18" descr="\\192.168.80.41\Publica MCLB\EDUCACION\ESCUELA NUEVA\2014\PRIMARIA\cali Felidia\fotos pasantia\P128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80.41\Publica MCLB\EDUCACION\ESCUELA NUEVA\2014\PRIMARIA\cali Felidia\fotos pasantia\P1280816.JPG"/>
                    <pic:cNvPicPr>
                      <a:picLocks noChangeAspect="1" noChangeArrowheads="1"/>
                    </pic:cNvPicPr>
                  </pic:nvPicPr>
                  <pic:blipFill>
                    <a:blip r:embed="rId24" cstate="print"/>
                    <a:srcRect/>
                    <a:stretch>
                      <a:fillRect/>
                    </a:stretch>
                  </pic:blipFill>
                  <pic:spPr bwMode="auto">
                    <a:xfrm>
                      <a:off x="0" y="0"/>
                      <a:ext cx="2475230" cy="3454400"/>
                    </a:xfrm>
                    <a:prstGeom prst="rect">
                      <a:avLst/>
                    </a:prstGeom>
                    <a:noFill/>
                    <a:ln w="9525">
                      <a:noFill/>
                      <a:miter lim="800000"/>
                      <a:headEnd/>
                      <a:tailEnd/>
                    </a:ln>
                  </pic:spPr>
                </pic:pic>
              </a:graphicData>
            </a:graphic>
          </wp:anchor>
        </w:drawing>
      </w:r>
      <w:r w:rsidR="001A399C">
        <w:rPr>
          <w:rFonts w:ascii="Arial Unicode MS" w:eastAsia="Arial Unicode MS" w:hAnsi="Arial Unicode MS" w:cs="Arial Unicode MS"/>
          <w:b/>
          <w:noProof/>
          <w:lang w:val="es-CO" w:eastAsia="es-CO"/>
        </w:rPr>
        <w:drawing>
          <wp:anchor distT="0" distB="0" distL="114300" distR="114300" simplePos="0" relativeHeight="251727872" behindDoc="0" locked="0" layoutInCell="1" allowOverlap="1">
            <wp:simplePos x="0" y="0"/>
            <wp:positionH relativeFrom="column">
              <wp:posOffset>-217170</wp:posOffset>
            </wp:positionH>
            <wp:positionV relativeFrom="paragraph">
              <wp:posOffset>1882140</wp:posOffset>
            </wp:positionV>
            <wp:extent cx="3186430" cy="2133600"/>
            <wp:effectExtent l="19050" t="0" r="0" b="0"/>
            <wp:wrapSquare wrapText="bothSides"/>
            <wp:docPr id="31" name="Imagen 15" descr="\\192.168.80.41\Publica MCLB\EDUCACION\ESCUELA NUEVA\2014\PRIMARIA\cali Felidia\fotos pasantia\P128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80.41\Publica MCLB\EDUCACION\ESCUELA NUEVA\2014\PRIMARIA\cali Felidia\fotos pasantia\P1280806.JPG"/>
                    <pic:cNvPicPr>
                      <a:picLocks noChangeAspect="1" noChangeArrowheads="1"/>
                    </pic:cNvPicPr>
                  </pic:nvPicPr>
                  <pic:blipFill>
                    <a:blip r:embed="rId25" cstate="print"/>
                    <a:srcRect/>
                    <a:stretch>
                      <a:fillRect/>
                    </a:stretch>
                  </pic:blipFill>
                  <pic:spPr bwMode="auto">
                    <a:xfrm>
                      <a:off x="0" y="0"/>
                      <a:ext cx="3186430" cy="2133600"/>
                    </a:xfrm>
                    <a:prstGeom prst="rect">
                      <a:avLst/>
                    </a:prstGeom>
                    <a:noFill/>
                    <a:ln w="9525">
                      <a:noFill/>
                      <a:miter lim="800000"/>
                      <a:headEnd/>
                      <a:tailEnd/>
                    </a:ln>
                  </pic:spPr>
                </pic:pic>
              </a:graphicData>
            </a:graphic>
          </wp:anchor>
        </w:drawing>
      </w:r>
      <w:r w:rsidR="001A399C">
        <w:rPr>
          <w:rFonts w:ascii="Arial Unicode MS" w:eastAsia="Arial Unicode MS" w:hAnsi="Arial Unicode MS" w:cs="Arial Unicode MS"/>
          <w:b/>
          <w:noProof/>
          <w:lang w:val="es-CO" w:eastAsia="es-CO"/>
        </w:rPr>
        <w:drawing>
          <wp:anchor distT="0" distB="0" distL="114300" distR="114300" simplePos="0" relativeHeight="251725824" behindDoc="0" locked="0" layoutInCell="1" allowOverlap="1">
            <wp:simplePos x="0" y="0"/>
            <wp:positionH relativeFrom="column">
              <wp:posOffset>-3319780</wp:posOffset>
            </wp:positionH>
            <wp:positionV relativeFrom="paragraph">
              <wp:posOffset>1882140</wp:posOffset>
            </wp:positionV>
            <wp:extent cx="3110230" cy="2133600"/>
            <wp:effectExtent l="19050" t="0" r="0" b="0"/>
            <wp:wrapSquare wrapText="bothSides"/>
            <wp:docPr id="30" name="Imagen 14" descr="\\192.168.80.41\Publica MCLB\EDUCACION\ESCUELA NUEVA\2014\PRIMARIA\cali Felidia\fotos pasantia\P128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80.41\Publica MCLB\EDUCACION\ESCUELA NUEVA\2014\PRIMARIA\cali Felidia\fotos pasantia\P1280802.JPG"/>
                    <pic:cNvPicPr>
                      <a:picLocks noChangeAspect="1" noChangeArrowheads="1"/>
                    </pic:cNvPicPr>
                  </pic:nvPicPr>
                  <pic:blipFill>
                    <a:blip r:embed="rId26" cstate="print"/>
                    <a:srcRect/>
                    <a:stretch>
                      <a:fillRect/>
                    </a:stretch>
                  </pic:blipFill>
                  <pic:spPr bwMode="auto">
                    <a:xfrm>
                      <a:off x="0" y="0"/>
                      <a:ext cx="3110230" cy="2133600"/>
                    </a:xfrm>
                    <a:prstGeom prst="rect">
                      <a:avLst/>
                    </a:prstGeom>
                    <a:noFill/>
                    <a:ln w="9525">
                      <a:noFill/>
                      <a:miter lim="800000"/>
                      <a:headEnd/>
                      <a:tailEnd/>
                    </a:ln>
                  </pic:spPr>
                </pic:pic>
              </a:graphicData>
            </a:graphic>
          </wp:anchor>
        </w:drawing>
      </w:r>
    </w:p>
    <w:p w:rsidR="001A399C" w:rsidRDefault="001A399C" w:rsidP="00FB36AB">
      <w:pPr>
        <w:pStyle w:val="Textoindependiente"/>
        <w:tabs>
          <w:tab w:val="left" w:pos="360"/>
        </w:tabs>
        <w:jc w:val="center"/>
        <w:rPr>
          <w:rFonts w:ascii="Arial Unicode MS" w:eastAsia="Arial Unicode MS" w:hAnsi="Arial Unicode MS" w:cs="Arial Unicode MS"/>
          <w:b/>
        </w:rPr>
      </w:pPr>
      <w:r>
        <w:rPr>
          <w:rFonts w:ascii="Arial Unicode MS" w:eastAsia="Arial Unicode MS" w:hAnsi="Arial Unicode MS" w:cs="Arial Unicode MS"/>
          <w:b/>
        </w:rPr>
        <w:lastRenderedPageBreak/>
        <w:t>EVALUACION DE LA PASANTIA</w:t>
      </w:r>
    </w:p>
    <w:tbl>
      <w:tblPr>
        <w:tblStyle w:val="Tablaconcuadrcula1"/>
        <w:tblW w:w="9322" w:type="dxa"/>
        <w:tblLook w:val="04A0"/>
      </w:tblPr>
      <w:tblGrid>
        <w:gridCol w:w="3085"/>
        <w:gridCol w:w="1559"/>
        <w:gridCol w:w="1559"/>
        <w:gridCol w:w="1559"/>
        <w:gridCol w:w="1560"/>
      </w:tblGrid>
      <w:tr w:rsidR="001A399C" w:rsidRPr="001A399C" w:rsidTr="001A399C">
        <w:tc>
          <w:tcPr>
            <w:tcW w:w="3085" w:type="dxa"/>
            <w:vAlign w:val="center"/>
          </w:tcPr>
          <w:p w:rsidR="001A399C" w:rsidRPr="001A399C" w:rsidRDefault="001A399C" w:rsidP="001A399C">
            <w:pPr>
              <w:suppressAutoHyphens w:val="0"/>
              <w:jc w:val="center"/>
              <w:rPr>
                <w:rFonts w:ascii="Arial" w:hAnsi="Arial" w:cs="Arial"/>
                <w:sz w:val="16"/>
                <w:szCs w:val="16"/>
                <w:lang w:eastAsia="es-ES"/>
              </w:rPr>
            </w:pPr>
            <w:r w:rsidRPr="001A399C">
              <w:rPr>
                <w:rFonts w:ascii="Arial" w:hAnsi="Arial" w:cs="Arial"/>
                <w:sz w:val="16"/>
                <w:szCs w:val="16"/>
                <w:lang w:eastAsia="es-ES"/>
              </w:rPr>
              <w:t>ASPECTO A EVALUAR</w:t>
            </w:r>
          </w:p>
        </w:tc>
        <w:tc>
          <w:tcPr>
            <w:tcW w:w="1559" w:type="dxa"/>
            <w:vAlign w:val="center"/>
          </w:tcPr>
          <w:p w:rsidR="001A399C" w:rsidRPr="001A399C" w:rsidRDefault="001A399C" w:rsidP="001A399C">
            <w:pPr>
              <w:suppressAutoHyphens w:val="0"/>
              <w:jc w:val="center"/>
              <w:rPr>
                <w:rFonts w:ascii="Arial" w:hAnsi="Arial" w:cs="Arial"/>
                <w:sz w:val="16"/>
                <w:szCs w:val="16"/>
                <w:lang w:eastAsia="es-ES"/>
              </w:rPr>
            </w:pPr>
            <w:r w:rsidRPr="001A399C">
              <w:rPr>
                <w:rFonts w:ascii="Arial" w:hAnsi="Arial" w:cs="Arial"/>
                <w:sz w:val="16"/>
                <w:szCs w:val="16"/>
                <w:lang w:eastAsia="es-ES"/>
              </w:rPr>
              <w:t>EXCELENTE</w:t>
            </w:r>
          </w:p>
        </w:tc>
        <w:tc>
          <w:tcPr>
            <w:tcW w:w="1559" w:type="dxa"/>
            <w:vAlign w:val="center"/>
          </w:tcPr>
          <w:p w:rsidR="001A399C" w:rsidRPr="001A399C" w:rsidRDefault="001A399C" w:rsidP="001A399C">
            <w:pPr>
              <w:suppressAutoHyphens w:val="0"/>
              <w:jc w:val="center"/>
              <w:rPr>
                <w:rFonts w:ascii="Arial" w:hAnsi="Arial" w:cs="Arial"/>
                <w:sz w:val="16"/>
                <w:szCs w:val="16"/>
                <w:lang w:eastAsia="es-ES"/>
              </w:rPr>
            </w:pPr>
            <w:r w:rsidRPr="001A399C">
              <w:rPr>
                <w:rFonts w:ascii="Arial" w:hAnsi="Arial" w:cs="Arial"/>
                <w:sz w:val="16"/>
                <w:szCs w:val="16"/>
                <w:lang w:eastAsia="es-ES"/>
              </w:rPr>
              <w:t>BUENO</w:t>
            </w:r>
          </w:p>
        </w:tc>
        <w:tc>
          <w:tcPr>
            <w:tcW w:w="1559" w:type="dxa"/>
            <w:vAlign w:val="center"/>
          </w:tcPr>
          <w:p w:rsidR="001A399C" w:rsidRPr="001A399C" w:rsidRDefault="001A399C" w:rsidP="001A399C">
            <w:pPr>
              <w:suppressAutoHyphens w:val="0"/>
              <w:jc w:val="center"/>
              <w:rPr>
                <w:rFonts w:ascii="Arial" w:hAnsi="Arial" w:cs="Arial"/>
                <w:sz w:val="16"/>
                <w:szCs w:val="16"/>
                <w:lang w:eastAsia="es-ES"/>
              </w:rPr>
            </w:pPr>
            <w:r w:rsidRPr="001A399C">
              <w:rPr>
                <w:rFonts w:ascii="Arial" w:hAnsi="Arial" w:cs="Arial"/>
                <w:sz w:val="16"/>
                <w:szCs w:val="16"/>
                <w:lang w:eastAsia="es-ES"/>
              </w:rPr>
              <w:t>ACEPTABLE</w:t>
            </w:r>
          </w:p>
        </w:tc>
        <w:tc>
          <w:tcPr>
            <w:tcW w:w="1560" w:type="dxa"/>
            <w:vAlign w:val="center"/>
          </w:tcPr>
          <w:p w:rsidR="001A399C" w:rsidRPr="001A399C" w:rsidRDefault="001A399C" w:rsidP="001A399C">
            <w:pPr>
              <w:suppressAutoHyphens w:val="0"/>
              <w:jc w:val="center"/>
              <w:rPr>
                <w:rFonts w:ascii="Arial" w:hAnsi="Arial" w:cs="Arial"/>
                <w:sz w:val="16"/>
                <w:szCs w:val="16"/>
                <w:lang w:eastAsia="es-ES"/>
              </w:rPr>
            </w:pPr>
          </w:p>
          <w:p w:rsidR="001A399C" w:rsidRPr="001A399C" w:rsidRDefault="001A399C" w:rsidP="001A399C">
            <w:pPr>
              <w:suppressAutoHyphens w:val="0"/>
              <w:jc w:val="center"/>
              <w:rPr>
                <w:rFonts w:ascii="Arial" w:hAnsi="Arial" w:cs="Arial"/>
                <w:sz w:val="16"/>
                <w:szCs w:val="16"/>
                <w:lang w:eastAsia="es-ES"/>
              </w:rPr>
            </w:pPr>
            <w:r w:rsidRPr="001A399C">
              <w:rPr>
                <w:rFonts w:ascii="Arial" w:hAnsi="Arial" w:cs="Arial"/>
                <w:sz w:val="16"/>
                <w:szCs w:val="16"/>
                <w:lang w:eastAsia="es-ES"/>
              </w:rPr>
              <w:t>DEFICIENTE</w:t>
            </w:r>
          </w:p>
          <w:p w:rsidR="001A399C" w:rsidRPr="001A399C" w:rsidRDefault="001A399C" w:rsidP="001A399C">
            <w:pPr>
              <w:suppressAutoHyphens w:val="0"/>
              <w:jc w:val="center"/>
              <w:rPr>
                <w:rFonts w:ascii="Arial" w:hAnsi="Arial" w:cs="Arial"/>
                <w:sz w:val="16"/>
                <w:szCs w:val="16"/>
                <w:lang w:eastAsia="es-ES"/>
              </w:rPr>
            </w:pPr>
          </w:p>
          <w:p w:rsidR="001A399C" w:rsidRPr="001A399C" w:rsidRDefault="001A399C" w:rsidP="001A399C">
            <w:pPr>
              <w:suppressAutoHyphens w:val="0"/>
              <w:jc w:val="center"/>
              <w:rPr>
                <w:rFonts w:ascii="Arial" w:hAnsi="Arial" w:cs="Arial"/>
                <w:sz w:val="16"/>
                <w:szCs w:val="16"/>
                <w:lang w:eastAsia="es-ES"/>
              </w:rPr>
            </w:pPr>
          </w:p>
        </w:tc>
      </w:tr>
      <w:tr w:rsidR="001A399C" w:rsidRPr="001A399C" w:rsidTr="001A399C">
        <w:trPr>
          <w:trHeight w:val="397"/>
        </w:trPr>
        <w:tc>
          <w:tcPr>
            <w:tcW w:w="3085" w:type="dxa"/>
            <w:vAlign w:val="center"/>
          </w:tcPr>
          <w:p w:rsidR="001A399C" w:rsidRPr="001A399C" w:rsidRDefault="001A399C" w:rsidP="001A399C">
            <w:pPr>
              <w:suppressAutoHyphens w:val="0"/>
              <w:rPr>
                <w:rFonts w:ascii="Arial" w:hAnsi="Arial" w:cs="Arial"/>
                <w:sz w:val="16"/>
                <w:szCs w:val="16"/>
                <w:lang w:eastAsia="es-ES"/>
              </w:rPr>
            </w:pPr>
            <w:r w:rsidRPr="001A399C">
              <w:rPr>
                <w:rFonts w:ascii="Arial" w:hAnsi="Arial" w:cs="Arial"/>
                <w:sz w:val="16"/>
                <w:szCs w:val="16"/>
                <w:lang w:eastAsia="es-ES"/>
              </w:rPr>
              <w:t>PUNTUALIDAD</w:t>
            </w: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59" w:type="dxa"/>
          </w:tcPr>
          <w:p w:rsidR="001A399C" w:rsidRPr="001A399C" w:rsidRDefault="001A399C" w:rsidP="001A399C">
            <w:pPr>
              <w:suppressAutoHyphens w:val="0"/>
              <w:jc w:val="both"/>
              <w:rPr>
                <w:rFonts w:ascii="Arial" w:hAnsi="Arial" w:cs="Arial"/>
                <w:sz w:val="22"/>
                <w:szCs w:val="22"/>
                <w:lang w:eastAsia="es-ES"/>
              </w:rPr>
            </w:pPr>
            <w:r w:rsidRPr="001A399C">
              <w:rPr>
                <w:rFonts w:ascii="Arial" w:hAnsi="Arial" w:cs="Arial"/>
                <w:sz w:val="22"/>
                <w:szCs w:val="22"/>
                <w:lang w:eastAsia="es-ES"/>
              </w:rPr>
              <w:t>x</w:t>
            </w: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60" w:type="dxa"/>
          </w:tcPr>
          <w:p w:rsidR="001A399C" w:rsidRPr="001A399C" w:rsidRDefault="001A399C" w:rsidP="001A399C">
            <w:pPr>
              <w:suppressAutoHyphens w:val="0"/>
              <w:jc w:val="both"/>
              <w:rPr>
                <w:rFonts w:ascii="Arial" w:hAnsi="Arial" w:cs="Arial"/>
                <w:sz w:val="22"/>
                <w:szCs w:val="22"/>
                <w:lang w:eastAsia="es-ES"/>
              </w:rPr>
            </w:pPr>
          </w:p>
        </w:tc>
      </w:tr>
      <w:tr w:rsidR="001A399C" w:rsidRPr="001A399C" w:rsidTr="001A399C">
        <w:trPr>
          <w:trHeight w:val="397"/>
        </w:trPr>
        <w:tc>
          <w:tcPr>
            <w:tcW w:w="3085" w:type="dxa"/>
            <w:vAlign w:val="center"/>
          </w:tcPr>
          <w:p w:rsidR="001A399C" w:rsidRPr="001A399C" w:rsidRDefault="001A399C" w:rsidP="001A399C">
            <w:pPr>
              <w:suppressAutoHyphens w:val="0"/>
              <w:rPr>
                <w:rFonts w:ascii="Arial" w:hAnsi="Arial" w:cs="Arial"/>
                <w:sz w:val="16"/>
                <w:szCs w:val="16"/>
                <w:lang w:eastAsia="es-ES"/>
              </w:rPr>
            </w:pPr>
            <w:r w:rsidRPr="001A399C">
              <w:rPr>
                <w:rFonts w:ascii="Arial" w:hAnsi="Arial" w:cs="Arial"/>
                <w:sz w:val="16"/>
                <w:szCs w:val="16"/>
                <w:lang w:eastAsia="es-ES"/>
              </w:rPr>
              <w:t>CUMPLIMIENTO PROGRAMACIÓN</w:t>
            </w:r>
          </w:p>
        </w:tc>
        <w:tc>
          <w:tcPr>
            <w:tcW w:w="1559" w:type="dxa"/>
          </w:tcPr>
          <w:p w:rsidR="001A399C" w:rsidRPr="001A399C" w:rsidRDefault="001A399C" w:rsidP="001A399C">
            <w:pPr>
              <w:suppressAutoHyphens w:val="0"/>
              <w:jc w:val="both"/>
              <w:rPr>
                <w:rFonts w:ascii="Arial" w:hAnsi="Arial" w:cs="Arial"/>
                <w:sz w:val="22"/>
                <w:szCs w:val="22"/>
                <w:lang w:eastAsia="es-ES"/>
              </w:rPr>
            </w:pPr>
            <w:r w:rsidRPr="001A399C">
              <w:rPr>
                <w:rFonts w:ascii="Arial" w:hAnsi="Arial" w:cs="Arial"/>
                <w:sz w:val="22"/>
                <w:szCs w:val="22"/>
                <w:lang w:eastAsia="es-ES"/>
              </w:rPr>
              <w:t>x</w:t>
            </w: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60" w:type="dxa"/>
          </w:tcPr>
          <w:p w:rsidR="001A399C" w:rsidRPr="001A399C" w:rsidRDefault="001A399C" w:rsidP="001A399C">
            <w:pPr>
              <w:suppressAutoHyphens w:val="0"/>
              <w:jc w:val="both"/>
              <w:rPr>
                <w:rFonts w:ascii="Arial" w:hAnsi="Arial" w:cs="Arial"/>
                <w:sz w:val="22"/>
                <w:szCs w:val="22"/>
                <w:lang w:eastAsia="es-ES"/>
              </w:rPr>
            </w:pPr>
          </w:p>
        </w:tc>
      </w:tr>
      <w:tr w:rsidR="001A399C" w:rsidRPr="001A399C" w:rsidTr="001A399C">
        <w:trPr>
          <w:trHeight w:val="397"/>
        </w:trPr>
        <w:tc>
          <w:tcPr>
            <w:tcW w:w="3085" w:type="dxa"/>
            <w:vAlign w:val="center"/>
          </w:tcPr>
          <w:p w:rsidR="001A399C" w:rsidRPr="001A399C" w:rsidRDefault="001A399C" w:rsidP="001A399C">
            <w:pPr>
              <w:suppressAutoHyphens w:val="0"/>
              <w:rPr>
                <w:rFonts w:ascii="Arial" w:hAnsi="Arial" w:cs="Arial"/>
                <w:sz w:val="16"/>
                <w:szCs w:val="16"/>
                <w:lang w:eastAsia="es-ES"/>
              </w:rPr>
            </w:pPr>
            <w:r w:rsidRPr="001A399C">
              <w:rPr>
                <w:rFonts w:ascii="Arial" w:hAnsi="Arial" w:cs="Arial"/>
                <w:sz w:val="16"/>
                <w:szCs w:val="16"/>
                <w:lang w:eastAsia="es-ES"/>
              </w:rPr>
              <w:t>CUMPLIMIENTO DEL OBJETIVO</w:t>
            </w:r>
          </w:p>
        </w:tc>
        <w:tc>
          <w:tcPr>
            <w:tcW w:w="1559" w:type="dxa"/>
          </w:tcPr>
          <w:p w:rsidR="001A399C" w:rsidRPr="001A399C" w:rsidRDefault="001A399C" w:rsidP="001A399C">
            <w:pPr>
              <w:suppressAutoHyphens w:val="0"/>
              <w:jc w:val="both"/>
              <w:rPr>
                <w:rFonts w:ascii="Arial" w:hAnsi="Arial" w:cs="Arial"/>
                <w:sz w:val="22"/>
                <w:szCs w:val="22"/>
                <w:lang w:eastAsia="es-ES"/>
              </w:rPr>
            </w:pPr>
            <w:r w:rsidRPr="001A399C">
              <w:rPr>
                <w:rFonts w:ascii="Arial" w:hAnsi="Arial" w:cs="Arial"/>
                <w:sz w:val="22"/>
                <w:szCs w:val="22"/>
                <w:lang w:eastAsia="es-ES"/>
              </w:rPr>
              <w:t>x</w:t>
            </w: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60" w:type="dxa"/>
          </w:tcPr>
          <w:p w:rsidR="001A399C" w:rsidRPr="001A399C" w:rsidRDefault="001A399C" w:rsidP="001A399C">
            <w:pPr>
              <w:suppressAutoHyphens w:val="0"/>
              <w:jc w:val="both"/>
              <w:rPr>
                <w:rFonts w:ascii="Arial" w:hAnsi="Arial" w:cs="Arial"/>
                <w:sz w:val="22"/>
                <w:szCs w:val="22"/>
                <w:lang w:eastAsia="es-ES"/>
              </w:rPr>
            </w:pPr>
          </w:p>
        </w:tc>
      </w:tr>
      <w:tr w:rsidR="001A399C" w:rsidRPr="001A399C" w:rsidTr="001A399C">
        <w:trPr>
          <w:trHeight w:val="397"/>
        </w:trPr>
        <w:tc>
          <w:tcPr>
            <w:tcW w:w="3085" w:type="dxa"/>
            <w:vAlign w:val="center"/>
          </w:tcPr>
          <w:p w:rsidR="001A399C" w:rsidRPr="001A399C" w:rsidRDefault="001A399C" w:rsidP="001A399C">
            <w:pPr>
              <w:suppressAutoHyphens w:val="0"/>
              <w:rPr>
                <w:rFonts w:ascii="Arial" w:hAnsi="Arial" w:cs="Arial"/>
                <w:sz w:val="16"/>
                <w:szCs w:val="16"/>
                <w:lang w:eastAsia="es-ES"/>
              </w:rPr>
            </w:pPr>
            <w:r w:rsidRPr="001A399C">
              <w:rPr>
                <w:rFonts w:ascii="Arial" w:hAnsi="Arial" w:cs="Arial"/>
                <w:sz w:val="16"/>
                <w:szCs w:val="16"/>
                <w:lang w:eastAsia="es-ES"/>
              </w:rPr>
              <w:t>USO ADECUADO Y OPORTUNO DE LOS RECURSOS</w:t>
            </w:r>
          </w:p>
        </w:tc>
        <w:tc>
          <w:tcPr>
            <w:tcW w:w="1559" w:type="dxa"/>
          </w:tcPr>
          <w:p w:rsidR="001A399C" w:rsidRPr="001A399C" w:rsidRDefault="001A399C" w:rsidP="001A399C">
            <w:pPr>
              <w:suppressAutoHyphens w:val="0"/>
              <w:jc w:val="both"/>
              <w:rPr>
                <w:rFonts w:ascii="Arial" w:hAnsi="Arial" w:cs="Arial"/>
                <w:sz w:val="22"/>
                <w:szCs w:val="22"/>
                <w:lang w:eastAsia="es-ES"/>
              </w:rPr>
            </w:pPr>
            <w:r w:rsidRPr="001A399C">
              <w:rPr>
                <w:rFonts w:ascii="Arial" w:hAnsi="Arial" w:cs="Arial"/>
                <w:sz w:val="22"/>
                <w:szCs w:val="22"/>
                <w:lang w:eastAsia="es-ES"/>
              </w:rPr>
              <w:t>x</w:t>
            </w: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60" w:type="dxa"/>
          </w:tcPr>
          <w:p w:rsidR="001A399C" w:rsidRPr="001A399C" w:rsidRDefault="001A399C" w:rsidP="001A399C">
            <w:pPr>
              <w:suppressAutoHyphens w:val="0"/>
              <w:jc w:val="both"/>
              <w:rPr>
                <w:rFonts w:ascii="Arial" w:hAnsi="Arial" w:cs="Arial"/>
                <w:sz w:val="22"/>
                <w:szCs w:val="22"/>
                <w:lang w:eastAsia="es-ES"/>
              </w:rPr>
            </w:pPr>
          </w:p>
        </w:tc>
      </w:tr>
      <w:tr w:rsidR="001A399C" w:rsidRPr="001A399C" w:rsidTr="001A399C">
        <w:trPr>
          <w:trHeight w:val="397"/>
        </w:trPr>
        <w:tc>
          <w:tcPr>
            <w:tcW w:w="3085" w:type="dxa"/>
            <w:vAlign w:val="center"/>
          </w:tcPr>
          <w:p w:rsidR="001A399C" w:rsidRPr="001A399C" w:rsidRDefault="001A399C" w:rsidP="001A399C">
            <w:pPr>
              <w:suppressAutoHyphens w:val="0"/>
              <w:rPr>
                <w:rFonts w:ascii="Arial" w:hAnsi="Arial" w:cs="Arial"/>
                <w:sz w:val="16"/>
                <w:szCs w:val="16"/>
                <w:lang w:eastAsia="es-ES"/>
              </w:rPr>
            </w:pPr>
            <w:r w:rsidRPr="001A399C">
              <w:rPr>
                <w:rFonts w:ascii="Arial" w:hAnsi="Arial" w:cs="Arial"/>
                <w:sz w:val="16"/>
                <w:szCs w:val="16"/>
                <w:lang w:eastAsia="es-ES"/>
              </w:rPr>
              <w:t>TIEMPO</w:t>
            </w:r>
          </w:p>
        </w:tc>
        <w:tc>
          <w:tcPr>
            <w:tcW w:w="1559" w:type="dxa"/>
          </w:tcPr>
          <w:p w:rsidR="001A399C" w:rsidRPr="001A399C" w:rsidRDefault="001A399C" w:rsidP="001A399C">
            <w:pPr>
              <w:suppressAutoHyphens w:val="0"/>
              <w:jc w:val="both"/>
              <w:rPr>
                <w:rFonts w:ascii="Arial" w:hAnsi="Arial" w:cs="Arial"/>
                <w:sz w:val="22"/>
                <w:szCs w:val="22"/>
                <w:lang w:eastAsia="es-ES"/>
              </w:rPr>
            </w:pPr>
            <w:r w:rsidRPr="001A399C">
              <w:rPr>
                <w:rFonts w:ascii="Arial" w:hAnsi="Arial" w:cs="Arial"/>
                <w:sz w:val="22"/>
                <w:szCs w:val="22"/>
                <w:lang w:eastAsia="es-ES"/>
              </w:rPr>
              <w:t>x</w:t>
            </w: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60" w:type="dxa"/>
          </w:tcPr>
          <w:p w:rsidR="001A399C" w:rsidRPr="001A399C" w:rsidRDefault="001A399C" w:rsidP="001A399C">
            <w:pPr>
              <w:suppressAutoHyphens w:val="0"/>
              <w:jc w:val="both"/>
              <w:rPr>
                <w:rFonts w:ascii="Arial" w:hAnsi="Arial" w:cs="Arial"/>
                <w:sz w:val="22"/>
                <w:szCs w:val="22"/>
                <w:lang w:eastAsia="es-ES"/>
              </w:rPr>
            </w:pPr>
          </w:p>
        </w:tc>
      </w:tr>
      <w:tr w:rsidR="001A399C" w:rsidRPr="001A399C" w:rsidTr="001A399C">
        <w:trPr>
          <w:trHeight w:val="397"/>
        </w:trPr>
        <w:tc>
          <w:tcPr>
            <w:tcW w:w="3085" w:type="dxa"/>
            <w:vAlign w:val="center"/>
          </w:tcPr>
          <w:p w:rsidR="001A399C" w:rsidRPr="001A399C" w:rsidRDefault="001A399C" w:rsidP="001A399C">
            <w:pPr>
              <w:suppressAutoHyphens w:val="0"/>
              <w:rPr>
                <w:rFonts w:ascii="Arial" w:hAnsi="Arial" w:cs="Arial"/>
                <w:sz w:val="16"/>
                <w:szCs w:val="16"/>
                <w:lang w:eastAsia="es-ES"/>
              </w:rPr>
            </w:pPr>
            <w:r w:rsidRPr="001A399C">
              <w:rPr>
                <w:rFonts w:ascii="Arial" w:hAnsi="Arial" w:cs="Arial"/>
                <w:sz w:val="16"/>
                <w:szCs w:val="16"/>
                <w:lang w:eastAsia="es-ES"/>
              </w:rPr>
              <w:t>ATENCION / CORTESIA DEL PERSONAL</w:t>
            </w:r>
          </w:p>
        </w:tc>
        <w:tc>
          <w:tcPr>
            <w:tcW w:w="1559" w:type="dxa"/>
          </w:tcPr>
          <w:p w:rsidR="001A399C" w:rsidRPr="001A399C" w:rsidRDefault="001A399C" w:rsidP="001A399C">
            <w:pPr>
              <w:suppressAutoHyphens w:val="0"/>
              <w:jc w:val="both"/>
              <w:rPr>
                <w:rFonts w:ascii="Arial" w:hAnsi="Arial" w:cs="Arial"/>
                <w:sz w:val="22"/>
                <w:szCs w:val="22"/>
                <w:lang w:eastAsia="es-ES"/>
              </w:rPr>
            </w:pPr>
            <w:r w:rsidRPr="001A399C">
              <w:rPr>
                <w:rFonts w:ascii="Arial" w:hAnsi="Arial" w:cs="Arial"/>
                <w:sz w:val="22"/>
                <w:szCs w:val="22"/>
                <w:lang w:eastAsia="es-ES"/>
              </w:rPr>
              <w:t>x</w:t>
            </w: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60" w:type="dxa"/>
          </w:tcPr>
          <w:p w:rsidR="001A399C" w:rsidRPr="001A399C" w:rsidRDefault="001A399C" w:rsidP="001A399C">
            <w:pPr>
              <w:suppressAutoHyphens w:val="0"/>
              <w:jc w:val="both"/>
              <w:rPr>
                <w:rFonts w:ascii="Arial" w:hAnsi="Arial" w:cs="Arial"/>
                <w:sz w:val="22"/>
                <w:szCs w:val="22"/>
                <w:lang w:eastAsia="es-ES"/>
              </w:rPr>
            </w:pPr>
          </w:p>
        </w:tc>
      </w:tr>
      <w:tr w:rsidR="001A399C" w:rsidRPr="001A399C" w:rsidTr="001A399C">
        <w:trPr>
          <w:trHeight w:val="397"/>
        </w:trPr>
        <w:tc>
          <w:tcPr>
            <w:tcW w:w="3085" w:type="dxa"/>
            <w:vAlign w:val="center"/>
          </w:tcPr>
          <w:p w:rsidR="001A399C" w:rsidRPr="001A399C" w:rsidRDefault="001A399C" w:rsidP="001A399C">
            <w:pPr>
              <w:suppressAutoHyphens w:val="0"/>
              <w:rPr>
                <w:rFonts w:ascii="Arial" w:hAnsi="Arial" w:cs="Arial"/>
                <w:sz w:val="16"/>
                <w:szCs w:val="16"/>
                <w:lang w:eastAsia="es-ES"/>
              </w:rPr>
            </w:pPr>
            <w:r w:rsidRPr="001A399C">
              <w:rPr>
                <w:rFonts w:ascii="Arial" w:hAnsi="Arial" w:cs="Arial"/>
                <w:sz w:val="16"/>
                <w:szCs w:val="16"/>
                <w:lang w:eastAsia="es-ES"/>
              </w:rPr>
              <w:t>LOGÍSTICA</w:t>
            </w:r>
          </w:p>
        </w:tc>
        <w:tc>
          <w:tcPr>
            <w:tcW w:w="1559" w:type="dxa"/>
          </w:tcPr>
          <w:p w:rsidR="001A399C" w:rsidRPr="001A399C" w:rsidRDefault="001A399C" w:rsidP="001A399C">
            <w:pPr>
              <w:suppressAutoHyphens w:val="0"/>
              <w:jc w:val="both"/>
              <w:rPr>
                <w:rFonts w:ascii="Arial" w:hAnsi="Arial" w:cs="Arial"/>
                <w:sz w:val="22"/>
                <w:szCs w:val="22"/>
                <w:lang w:eastAsia="es-ES"/>
              </w:rPr>
            </w:pPr>
            <w:r w:rsidRPr="001A399C">
              <w:rPr>
                <w:rFonts w:ascii="Arial" w:hAnsi="Arial" w:cs="Arial"/>
                <w:sz w:val="22"/>
                <w:szCs w:val="22"/>
                <w:lang w:eastAsia="es-ES"/>
              </w:rPr>
              <w:t>x</w:t>
            </w: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60" w:type="dxa"/>
          </w:tcPr>
          <w:p w:rsidR="001A399C" w:rsidRPr="001A399C" w:rsidRDefault="001A399C" w:rsidP="001A399C">
            <w:pPr>
              <w:suppressAutoHyphens w:val="0"/>
              <w:jc w:val="both"/>
              <w:rPr>
                <w:rFonts w:ascii="Arial" w:hAnsi="Arial" w:cs="Arial"/>
                <w:sz w:val="22"/>
                <w:szCs w:val="22"/>
                <w:lang w:eastAsia="es-ES"/>
              </w:rPr>
            </w:pPr>
          </w:p>
        </w:tc>
      </w:tr>
      <w:tr w:rsidR="001A399C" w:rsidRPr="001A399C" w:rsidTr="001A399C">
        <w:trPr>
          <w:trHeight w:val="397"/>
        </w:trPr>
        <w:tc>
          <w:tcPr>
            <w:tcW w:w="3085" w:type="dxa"/>
            <w:vAlign w:val="center"/>
          </w:tcPr>
          <w:p w:rsidR="001A399C" w:rsidRPr="001A399C" w:rsidRDefault="001A399C" w:rsidP="001A399C">
            <w:pPr>
              <w:suppressAutoHyphens w:val="0"/>
              <w:rPr>
                <w:rFonts w:ascii="Arial" w:hAnsi="Arial" w:cs="Arial"/>
                <w:sz w:val="16"/>
                <w:szCs w:val="16"/>
                <w:lang w:eastAsia="es-ES"/>
              </w:rPr>
            </w:pPr>
            <w:r w:rsidRPr="001A399C">
              <w:rPr>
                <w:rFonts w:ascii="Arial" w:hAnsi="Arial" w:cs="Arial"/>
                <w:sz w:val="16"/>
                <w:szCs w:val="16"/>
                <w:lang w:eastAsia="es-ES"/>
              </w:rPr>
              <w:t>APRENDIZAJES OBTENIDOS</w:t>
            </w:r>
          </w:p>
        </w:tc>
        <w:tc>
          <w:tcPr>
            <w:tcW w:w="1559" w:type="dxa"/>
          </w:tcPr>
          <w:p w:rsidR="001A399C" w:rsidRPr="001A399C" w:rsidRDefault="001A399C" w:rsidP="001A399C">
            <w:pPr>
              <w:suppressAutoHyphens w:val="0"/>
              <w:jc w:val="both"/>
              <w:rPr>
                <w:rFonts w:ascii="Arial" w:hAnsi="Arial" w:cs="Arial"/>
                <w:sz w:val="22"/>
                <w:szCs w:val="22"/>
                <w:lang w:eastAsia="es-ES"/>
              </w:rPr>
            </w:pPr>
            <w:r w:rsidRPr="001A399C">
              <w:rPr>
                <w:rFonts w:ascii="Arial" w:hAnsi="Arial" w:cs="Arial"/>
                <w:sz w:val="22"/>
                <w:szCs w:val="22"/>
                <w:lang w:eastAsia="es-ES"/>
              </w:rPr>
              <w:t>x</w:t>
            </w: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60" w:type="dxa"/>
          </w:tcPr>
          <w:p w:rsidR="001A399C" w:rsidRPr="001A399C" w:rsidRDefault="001A399C" w:rsidP="001A399C">
            <w:pPr>
              <w:suppressAutoHyphens w:val="0"/>
              <w:jc w:val="both"/>
              <w:rPr>
                <w:rFonts w:ascii="Arial" w:hAnsi="Arial" w:cs="Arial"/>
                <w:sz w:val="22"/>
                <w:szCs w:val="22"/>
                <w:lang w:eastAsia="es-ES"/>
              </w:rPr>
            </w:pPr>
          </w:p>
        </w:tc>
      </w:tr>
      <w:tr w:rsidR="001A399C" w:rsidRPr="001A399C" w:rsidTr="001A399C">
        <w:trPr>
          <w:trHeight w:val="397"/>
        </w:trPr>
        <w:tc>
          <w:tcPr>
            <w:tcW w:w="3085" w:type="dxa"/>
            <w:vAlign w:val="center"/>
          </w:tcPr>
          <w:p w:rsidR="001A399C" w:rsidRPr="001A399C" w:rsidRDefault="001A399C" w:rsidP="001A399C">
            <w:pPr>
              <w:suppressAutoHyphens w:val="0"/>
              <w:rPr>
                <w:rFonts w:ascii="Arial" w:hAnsi="Arial" w:cs="Arial"/>
                <w:sz w:val="16"/>
                <w:szCs w:val="16"/>
                <w:lang w:eastAsia="es-ES"/>
              </w:rPr>
            </w:pPr>
            <w:r w:rsidRPr="001A399C">
              <w:rPr>
                <w:rFonts w:ascii="Arial" w:hAnsi="Arial" w:cs="Arial"/>
                <w:sz w:val="16"/>
                <w:szCs w:val="16"/>
                <w:lang w:eastAsia="es-ES"/>
              </w:rPr>
              <w:t>PERTINENCIA DE LA ACTIVIDAD</w:t>
            </w:r>
          </w:p>
        </w:tc>
        <w:tc>
          <w:tcPr>
            <w:tcW w:w="1559" w:type="dxa"/>
          </w:tcPr>
          <w:p w:rsidR="001A399C" w:rsidRPr="001A399C" w:rsidRDefault="001A399C" w:rsidP="001A399C">
            <w:pPr>
              <w:suppressAutoHyphens w:val="0"/>
              <w:jc w:val="both"/>
              <w:rPr>
                <w:rFonts w:ascii="Arial" w:hAnsi="Arial" w:cs="Arial"/>
                <w:sz w:val="22"/>
                <w:szCs w:val="22"/>
                <w:lang w:eastAsia="es-ES"/>
              </w:rPr>
            </w:pPr>
            <w:r w:rsidRPr="001A399C">
              <w:rPr>
                <w:rFonts w:ascii="Arial" w:hAnsi="Arial" w:cs="Arial"/>
                <w:sz w:val="22"/>
                <w:szCs w:val="22"/>
                <w:lang w:eastAsia="es-ES"/>
              </w:rPr>
              <w:t>x</w:t>
            </w: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60" w:type="dxa"/>
          </w:tcPr>
          <w:p w:rsidR="001A399C" w:rsidRPr="001A399C" w:rsidRDefault="001A399C" w:rsidP="001A399C">
            <w:pPr>
              <w:suppressAutoHyphens w:val="0"/>
              <w:jc w:val="both"/>
              <w:rPr>
                <w:rFonts w:ascii="Arial" w:hAnsi="Arial" w:cs="Arial"/>
                <w:sz w:val="22"/>
                <w:szCs w:val="22"/>
                <w:lang w:eastAsia="es-ES"/>
              </w:rPr>
            </w:pPr>
          </w:p>
        </w:tc>
      </w:tr>
      <w:tr w:rsidR="001A399C" w:rsidRPr="001A399C" w:rsidTr="001A399C">
        <w:trPr>
          <w:trHeight w:val="397"/>
        </w:trPr>
        <w:tc>
          <w:tcPr>
            <w:tcW w:w="3085" w:type="dxa"/>
            <w:vAlign w:val="center"/>
          </w:tcPr>
          <w:p w:rsidR="001A399C" w:rsidRPr="001A399C" w:rsidRDefault="001A399C" w:rsidP="001A399C">
            <w:pPr>
              <w:suppressAutoHyphens w:val="0"/>
              <w:rPr>
                <w:rFonts w:ascii="Arial" w:hAnsi="Arial" w:cs="Arial"/>
                <w:sz w:val="16"/>
                <w:szCs w:val="16"/>
                <w:lang w:eastAsia="es-ES"/>
              </w:rPr>
            </w:pPr>
            <w:r w:rsidRPr="001A399C">
              <w:rPr>
                <w:rFonts w:ascii="Arial" w:hAnsi="Arial" w:cs="Arial"/>
                <w:sz w:val="16"/>
                <w:szCs w:val="16"/>
                <w:lang w:eastAsia="es-ES"/>
              </w:rPr>
              <w:t>FACILITA APLICACIÓN EN LA LABOR PEDAGÓGICA /ADMINISTRATIVA</w:t>
            </w:r>
          </w:p>
        </w:tc>
        <w:tc>
          <w:tcPr>
            <w:tcW w:w="1559" w:type="dxa"/>
          </w:tcPr>
          <w:p w:rsidR="001A399C" w:rsidRPr="001A399C" w:rsidRDefault="001A399C" w:rsidP="001A399C">
            <w:pPr>
              <w:suppressAutoHyphens w:val="0"/>
              <w:jc w:val="both"/>
              <w:rPr>
                <w:rFonts w:ascii="Arial" w:hAnsi="Arial" w:cs="Arial"/>
                <w:sz w:val="22"/>
                <w:szCs w:val="22"/>
                <w:lang w:eastAsia="es-ES"/>
              </w:rPr>
            </w:pPr>
            <w:r w:rsidRPr="001A399C">
              <w:rPr>
                <w:rFonts w:ascii="Arial" w:hAnsi="Arial" w:cs="Arial"/>
                <w:sz w:val="22"/>
                <w:szCs w:val="22"/>
                <w:lang w:eastAsia="es-ES"/>
              </w:rPr>
              <w:t>x</w:t>
            </w: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59" w:type="dxa"/>
          </w:tcPr>
          <w:p w:rsidR="001A399C" w:rsidRPr="001A399C" w:rsidRDefault="001A399C" w:rsidP="001A399C">
            <w:pPr>
              <w:suppressAutoHyphens w:val="0"/>
              <w:jc w:val="both"/>
              <w:rPr>
                <w:rFonts w:ascii="Arial" w:hAnsi="Arial" w:cs="Arial"/>
                <w:sz w:val="22"/>
                <w:szCs w:val="22"/>
                <w:lang w:eastAsia="es-ES"/>
              </w:rPr>
            </w:pPr>
          </w:p>
        </w:tc>
        <w:tc>
          <w:tcPr>
            <w:tcW w:w="1560" w:type="dxa"/>
          </w:tcPr>
          <w:p w:rsidR="001A399C" w:rsidRPr="001A399C" w:rsidRDefault="001A399C" w:rsidP="001A399C">
            <w:pPr>
              <w:suppressAutoHyphens w:val="0"/>
              <w:jc w:val="both"/>
              <w:rPr>
                <w:rFonts w:ascii="Arial" w:hAnsi="Arial" w:cs="Arial"/>
                <w:sz w:val="22"/>
                <w:szCs w:val="22"/>
                <w:lang w:eastAsia="es-ES"/>
              </w:rPr>
            </w:pPr>
          </w:p>
        </w:tc>
      </w:tr>
    </w:tbl>
    <w:tbl>
      <w:tblPr>
        <w:tblStyle w:val="Tablaconcuadrcula2"/>
        <w:tblW w:w="9322" w:type="dxa"/>
        <w:tblLook w:val="04A0"/>
      </w:tblPr>
      <w:tblGrid>
        <w:gridCol w:w="9322"/>
      </w:tblGrid>
      <w:tr w:rsidR="001A399C" w:rsidTr="001A399C">
        <w:tc>
          <w:tcPr>
            <w:tcW w:w="9322" w:type="dxa"/>
          </w:tcPr>
          <w:p w:rsidR="001A399C" w:rsidRDefault="001A399C" w:rsidP="001A399C">
            <w:pPr>
              <w:jc w:val="center"/>
              <w:rPr>
                <w:rFonts w:ascii="Arial" w:hAnsi="Arial" w:cs="Arial"/>
                <w:sz w:val="22"/>
                <w:szCs w:val="22"/>
              </w:rPr>
            </w:pPr>
            <w:r>
              <w:rPr>
                <w:rFonts w:ascii="Arial" w:hAnsi="Arial" w:cs="Arial"/>
                <w:sz w:val="22"/>
                <w:szCs w:val="22"/>
              </w:rPr>
              <w:t>RECOMENDACIONES Y SUGERENCIAS</w:t>
            </w:r>
          </w:p>
        </w:tc>
      </w:tr>
      <w:tr w:rsidR="001A399C" w:rsidTr="001A399C">
        <w:tc>
          <w:tcPr>
            <w:tcW w:w="9322" w:type="dxa"/>
          </w:tcPr>
          <w:p w:rsidR="001A399C" w:rsidRDefault="001A399C" w:rsidP="001A399C">
            <w:pPr>
              <w:jc w:val="both"/>
              <w:rPr>
                <w:rFonts w:ascii="Arial" w:hAnsi="Arial" w:cs="Arial"/>
                <w:sz w:val="22"/>
                <w:szCs w:val="22"/>
              </w:rPr>
            </w:pPr>
            <w:r>
              <w:rPr>
                <w:rFonts w:ascii="Arial" w:hAnsi="Arial" w:cs="Arial"/>
                <w:sz w:val="22"/>
                <w:szCs w:val="22"/>
              </w:rPr>
              <w:t xml:space="preserve">La experiencia fue muy </w:t>
            </w:r>
            <w:proofErr w:type="spellStart"/>
            <w:r>
              <w:rPr>
                <w:rFonts w:ascii="Arial" w:hAnsi="Arial" w:cs="Arial"/>
                <w:sz w:val="22"/>
                <w:szCs w:val="22"/>
              </w:rPr>
              <w:t>motivante</w:t>
            </w:r>
            <w:proofErr w:type="spellEnd"/>
            <w:r>
              <w:rPr>
                <w:rFonts w:ascii="Arial" w:hAnsi="Arial" w:cs="Arial"/>
                <w:sz w:val="22"/>
                <w:szCs w:val="22"/>
              </w:rPr>
              <w:t xml:space="preserve"> para los docentes participantes. Como resultado de esta visita, se iniciará un proceso de mejoramiento de los procesos de la metodología escuela Nueva en el aula de clase.</w:t>
            </w:r>
          </w:p>
          <w:p w:rsidR="001A399C" w:rsidRDefault="001A399C" w:rsidP="001A399C">
            <w:pPr>
              <w:jc w:val="both"/>
              <w:rPr>
                <w:rFonts w:ascii="Arial" w:hAnsi="Arial" w:cs="Arial"/>
                <w:sz w:val="22"/>
                <w:szCs w:val="22"/>
              </w:rPr>
            </w:pPr>
            <w:r>
              <w:rPr>
                <w:rFonts w:ascii="Arial" w:hAnsi="Arial" w:cs="Arial"/>
                <w:sz w:val="22"/>
                <w:szCs w:val="22"/>
              </w:rPr>
              <w:t xml:space="preserve"> </w:t>
            </w:r>
          </w:p>
        </w:tc>
      </w:tr>
    </w:tbl>
    <w:p w:rsidR="00280BCA" w:rsidRPr="00FB36AB" w:rsidRDefault="001A399C" w:rsidP="00BA76E7">
      <w:pPr>
        <w:pStyle w:val="Textoindependiente"/>
        <w:tabs>
          <w:tab w:val="left" w:pos="360"/>
        </w:tabs>
        <w:rPr>
          <w:rFonts w:ascii="Arial Unicode MS" w:eastAsia="Arial Unicode MS" w:hAnsi="Arial Unicode MS" w:cs="Arial Unicode MS"/>
        </w:rPr>
      </w:pPr>
      <w:r>
        <w:rPr>
          <w:rFonts w:ascii="Arial Unicode MS" w:eastAsia="Arial Unicode MS" w:hAnsi="Arial Unicode MS" w:cs="Arial Unicode MS"/>
          <w:b/>
        </w:rPr>
        <w:t xml:space="preserve">Gracias </w:t>
      </w:r>
      <w:r w:rsidRPr="00FB36AB">
        <w:rPr>
          <w:rFonts w:ascii="Arial Unicode MS" w:eastAsia="Arial Unicode MS" w:hAnsi="Arial Unicode MS" w:cs="Arial Unicode MS"/>
        </w:rPr>
        <w:t>al apoyo, y acompañamiento de la red de maestros de Calima Darién se logró el objetivo planteado para la pasantía, además se resalta el trabajo que viene realizando el Gagem a través del fortalecimie</w:t>
      </w:r>
      <w:r w:rsidR="00FB36AB" w:rsidRPr="00FB36AB">
        <w:rPr>
          <w:rFonts w:ascii="Arial Unicode MS" w:eastAsia="Arial Unicode MS" w:hAnsi="Arial Unicode MS" w:cs="Arial Unicode MS"/>
        </w:rPr>
        <w:t>nto de los microcentros, actividad</w:t>
      </w:r>
      <w:r w:rsidRPr="00FB36AB">
        <w:rPr>
          <w:rFonts w:ascii="Arial Unicode MS" w:eastAsia="Arial Unicode MS" w:hAnsi="Arial Unicode MS" w:cs="Arial Unicode MS"/>
        </w:rPr>
        <w:t xml:space="preserve"> que se evidencia en la red de maestros de su municipio.</w:t>
      </w:r>
    </w:p>
    <w:p w:rsidR="00280BCA" w:rsidRDefault="00FB36AB" w:rsidP="00BA76E7">
      <w:pPr>
        <w:pStyle w:val="Textoindependiente"/>
        <w:tabs>
          <w:tab w:val="left" w:pos="360"/>
        </w:tabs>
        <w:rPr>
          <w:rFonts w:ascii="Arial Unicode MS" w:eastAsia="Arial Unicode MS" w:hAnsi="Arial Unicode MS" w:cs="Arial Unicode MS"/>
          <w:b/>
        </w:rPr>
      </w:pPr>
      <w:r>
        <w:rPr>
          <w:rFonts w:ascii="Arial Unicode MS" w:eastAsia="Arial Unicode MS" w:hAnsi="Arial Unicode MS" w:cs="Arial Unicode MS"/>
          <w:b/>
          <w:noProof/>
          <w:lang w:val="es-CO" w:eastAsia="es-CO"/>
        </w:rPr>
        <w:drawing>
          <wp:anchor distT="0" distB="0" distL="114300" distR="114300" simplePos="0" relativeHeight="251711488" behindDoc="0" locked="0" layoutInCell="1" allowOverlap="1">
            <wp:simplePos x="0" y="0"/>
            <wp:positionH relativeFrom="column">
              <wp:posOffset>724535</wp:posOffset>
            </wp:positionH>
            <wp:positionV relativeFrom="paragraph">
              <wp:posOffset>71120</wp:posOffset>
            </wp:positionV>
            <wp:extent cx="4074795" cy="2077085"/>
            <wp:effectExtent l="19050" t="0" r="1905" b="0"/>
            <wp:wrapSquare wrapText="bothSides"/>
            <wp:docPr id="23" name="Imagen 5" descr="\\192.168.80.41\Publica MCLB\EDUCACION\ESCUELA NUEVA\2014\PRIMARIA\cali Felidia\fotos pasantia\P128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80.41\Publica MCLB\EDUCACION\ESCUELA NUEVA\2014\PRIMARIA\cali Felidia\fotos pasantia\P1280820.JPG"/>
                    <pic:cNvPicPr>
                      <a:picLocks noChangeAspect="1" noChangeArrowheads="1"/>
                    </pic:cNvPicPr>
                  </pic:nvPicPr>
                  <pic:blipFill>
                    <a:blip r:embed="rId27" cstate="print">
                      <a:lum bright="-10000"/>
                    </a:blip>
                    <a:srcRect/>
                    <a:stretch>
                      <a:fillRect/>
                    </a:stretch>
                  </pic:blipFill>
                  <pic:spPr bwMode="auto">
                    <a:xfrm>
                      <a:off x="0" y="0"/>
                      <a:ext cx="4074795" cy="2077085"/>
                    </a:xfrm>
                    <a:prstGeom prst="rect">
                      <a:avLst/>
                    </a:prstGeom>
                    <a:ln>
                      <a:noFill/>
                    </a:ln>
                    <a:effectLst>
                      <a:softEdge rad="112500"/>
                    </a:effectLst>
                  </pic:spPr>
                </pic:pic>
              </a:graphicData>
            </a:graphic>
          </wp:anchor>
        </w:drawing>
      </w:r>
    </w:p>
    <w:p w:rsidR="00FB36AB" w:rsidRDefault="00FB36AB" w:rsidP="00BA76E7">
      <w:pPr>
        <w:pStyle w:val="Textoindependiente"/>
        <w:tabs>
          <w:tab w:val="left" w:pos="360"/>
        </w:tabs>
        <w:rPr>
          <w:rFonts w:ascii="Arial Unicode MS" w:eastAsia="Arial Unicode MS" w:hAnsi="Arial Unicode MS" w:cs="Arial Unicode MS"/>
          <w:b/>
        </w:rPr>
      </w:pPr>
    </w:p>
    <w:p w:rsidR="00FB36AB" w:rsidRDefault="00FB36AB" w:rsidP="00BA76E7">
      <w:pPr>
        <w:pStyle w:val="Textoindependiente"/>
        <w:tabs>
          <w:tab w:val="left" w:pos="360"/>
        </w:tabs>
        <w:rPr>
          <w:rFonts w:ascii="Arial Unicode MS" w:eastAsia="Arial Unicode MS" w:hAnsi="Arial Unicode MS" w:cs="Arial Unicode MS"/>
          <w:b/>
        </w:rPr>
      </w:pPr>
    </w:p>
    <w:p w:rsidR="00FB36AB" w:rsidRDefault="00FB36AB" w:rsidP="00BA76E7">
      <w:pPr>
        <w:pStyle w:val="Textoindependiente"/>
        <w:tabs>
          <w:tab w:val="left" w:pos="360"/>
        </w:tabs>
        <w:rPr>
          <w:rFonts w:ascii="Arial Unicode MS" w:eastAsia="Arial Unicode MS" w:hAnsi="Arial Unicode MS" w:cs="Arial Unicode MS"/>
          <w:b/>
        </w:rPr>
      </w:pPr>
    </w:p>
    <w:p w:rsidR="00FB36AB" w:rsidRDefault="00FB36AB" w:rsidP="00BA76E7">
      <w:pPr>
        <w:pStyle w:val="Textoindependiente"/>
        <w:tabs>
          <w:tab w:val="left" w:pos="360"/>
        </w:tabs>
        <w:rPr>
          <w:rFonts w:ascii="Arial Unicode MS" w:eastAsia="Arial Unicode MS" w:hAnsi="Arial Unicode MS" w:cs="Arial Unicode MS"/>
          <w:b/>
        </w:rPr>
      </w:pPr>
    </w:p>
    <w:p w:rsidR="00FB36AB" w:rsidRDefault="00FB36AB" w:rsidP="00BA76E7">
      <w:pPr>
        <w:pStyle w:val="Textoindependiente"/>
        <w:tabs>
          <w:tab w:val="left" w:pos="360"/>
        </w:tabs>
        <w:rPr>
          <w:rFonts w:ascii="Arial Unicode MS" w:eastAsia="Arial Unicode MS" w:hAnsi="Arial Unicode MS" w:cs="Arial Unicode MS"/>
          <w:b/>
        </w:rPr>
      </w:pPr>
    </w:p>
    <w:p w:rsidR="00FB36AB" w:rsidRDefault="00FB36AB" w:rsidP="00BA76E7">
      <w:pPr>
        <w:pStyle w:val="Textoindependiente"/>
        <w:tabs>
          <w:tab w:val="left" w:pos="360"/>
        </w:tabs>
        <w:rPr>
          <w:rFonts w:ascii="Arial Unicode MS" w:eastAsia="Arial Unicode MS" w:hAnsi="Arial Unicode MS" w:cs="Arial Unicode MS"/>
          <w:b/>
        </w:rPr>
      </w:pPr>
    </w:p>
    <w:p w:rsidR="00280BCA" w:rsidRDefault="00280BCA" w:rsidP="00BA76E7">
      <w:pPr>
        <w:pStyle w:val="Textoindependiente"/>
        <w:tabs>
          <w:tab w:val="left" w:pos="360"/>
        </w:tabs>
        <w:rPr>
          <w:rFonts w:ascii="Arial Unicode MS" w:eastAsia="Arial Unicode MS" w:hAnsi="Arial Unicode MS" w:cs="Arial Unicode MS"/>
          <w:b/>
        </w:rPr>
      </w:pPr>
    </w:p>
    <w:p w:rsidR="00280BCA" w:rsidRDefault="00280BCA" w:rsidP="00BA76E7">
      <w:pPr>
        <w:pStyle w:val="Textoindependiente"/>
        <w:tabs>
          <w:tab w:val="left" w:pos="360"/>
        </w:tabs>
        <w:rPr>
          <w:rFonts w:ascii="Arial Unicode MS" w:eastAsia="Arial Unicode MS" w:hAnsi="Arial Unicode MS" w:cs="Arial Unicode MS"/>
          <w:b/>
        </w:rPr>
      </w:pPr>
    </w:p>
    <w:p w:rsidR="00280BCA" w:rsidRDefault="00280BCA" w:rsidP="00BA76E7">
      <w:pPr>
        <w:pStyle w:val="Textoindependiente"/>
        <w:tabs>
          <w:tab w:val="left" w:pos="360"/>
        </w:tabs>
        <w:rPr>
          <w:rFonts w:ascii="Arial Unicode MS" w:eastAsia="Arial Unicode MS" w:hAnsi="Arial Unicode MS" w:cs="Arial Unicode MS"/>
          <w:b/>
        </w:rPr>
      </w:pPr>
    </w:p>
    <w:p w:rsidR="00E04C47" w:rsidRPr="00E04C47" w:rsidRDefault="00FB36AB" w:rsidP="00CA08BE">
      <w:pPr>
        <w:pStyle w:val="Textoindependiente"/>
        <w:rPr>
          <w:rFonts w:ascii="Arial Unicode MS" w:eastAsia="Arial Unicode MS" w:hAnsi="Arial Unicode MS" w:cs="Arial Unicode MS"/>
          <w:b/>
          <w:lang w:val="es-CO"/>
        </w:rPr>
      </w:pPr>
      <w:r w:rsidRPr="00FB36AB">
        <w:rPr>
          <w:rFonts w:ascii="Arial Unicode MS" w:eastAsia="Arial Unicode MS" w:hAnsi="Arial Unicode MS" w:cs="Arial Unicode MS"/>
          <w:b/>
        </w:rPr>
        <w:t>Cordialmente, Equipo de Fecoop.</w:t>
      </w:r>
    </w:p>
    <w:sectPr w:rsidR="00E04C47" w:rsidRPr="00E04C47" w:rsidSect="00987005">
      <w:headerReference w:type="default" r:id="rId28"/>
      <w:pgSz w:w="12240" w:h="15840" w:code="1"/>
      <w:pgMar w:top="2268" w:right="1418" w:bottom="1134" w:left="1418" w:header="1701" w:footer="709" w:gutter="0"/>
      <w:pgBorders w:offsetFrom="page">
        <w:top w:val="dotDash" w:sz="4" w:space="24" w:color="4F6228" w:themeColor="accent3" w:themeShade="80"/>
        <w:left w:val="dotDash" w:sz="4" w:space="24" w:color="4F6228" w:themeColor="accent3" w:themeShade="80"/>
        <w:bottom w:val="dotDash" w:sz="4" w:space="24" w:color="4F6228" w:themeColor="accent3" w:themeShade="80"/>
        <w:right w:val="dotDash" w:sz="4" w:space="24" w:color="4F6228" w:themeColor="accent3" w:themeShade="8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99C" w:rsidRDefault="001A399C" w:rsidP="00BA76E7">
      <w:r>
        <w:separator/>
      </w:r>
    </w:p>
  </w:endnote>
  <w:endnote w:type="continuationSeparator" w:id="0">
    <w:p w:rsidR="001A399C" w:rsidRDefault="001A399C" w:rsidP="00BA76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99C" w:rsidRDefault="001A399C" w:rsidP="00BA76E7">
      <w:r>
        <w:separator/>
      </w:r>
    </w:p>
  </w:footnote>
  <w:footnote w:type="continuationSeparator" w:id="0">
    <w:p w:rsidR="001A399C" w:rsidRDefault="001A399C" w:rsidP="00BA76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99C" w:rsidRDefault="001A399C" w:rsidP="001A399C">
    <w:pPr>
      <w:pStyle w:val="Encabezado"/>
      <w:jc w:val="center"/>
    </w:pPr>
    <w:r>
      <w:rPr>
        <w:noProof/>
        <w:lang w:val="es-CO" w:eastAsia="es-CO"/>
      </w:rPr>
      <w:drawing>
        <wp:anchor distT="0" distB="0" distL="114300" distR="114300" simplePos="0" relativeHeight="251661312" behindDoc="1" locked="0" layoutInCell="1" allowOverlap="1">
          <wp:simplePos x="0" y="0"/>
          <wp:positionH relativeFrom="column">
            <wp:posOffset>5857875</wp:posOffset>
          </wp:positionH>
          <wp:positionV relativeFrom="paragraph">
            <wp:posOffset>-685165</wp:posOffset>
          </wp:positionV>
          <wp:extent cx="736600" cy="789940"/>
          <wp:effectExtent l="19050" t="0" r="6350" b="0"/>
          <wp:wrapNone/>
          <wp:docPr id="12" name="Imagen 1" descr="\\FECOOP3\Users\Public\FECOOP\EDUCACION\ISO_9001\LOGOS SGC\logos iso PANTONE FEC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COOP3\Users\Public\FECOOP\EDUCACION\ISO_9001\LOGOS SGC\logos iso PANTONE FECOOP.jpg"/>
                  <pic:cNvPicPr>
                    <a:picLocks noChangeAspect="1" noChangeArrowheads="1"/>
                  </pic:cNvPicPr>
                </pic:nvPicPr>
                <pic:blipFill>
                  <a:blip r:embed="rId1" cstate="print"/>
                  <a:srcRect/>
                  <a:stretch>
                    <a:fillRect/>
                  </a:stretch>
                </pic:blipFill>
                <pic:spPr bwMode="auto">
                  <a:xfrm>
                    <a:off x="0" y="0"/>
                    <a:ext cx="736600" cy="789940"/>
                  </a:xfrm>
                  <a:prstGeom prst="rect">
                    <a:avLst/>
                  </a:prstGeom>
                  <a:noFill/>
                  <a:ln w="9525">
                    <a:noFill/>
                    <a:miter lim="800000"/>
                    <a:headEnd/>
                    <a:tailEnd/>
                  </a:ln>
                </pic:spPr>
              </pic:pic>
            </a:graphicData>
          </a:graphic>
        </wp:anchor>
      </w:drawing>
    </w:r>
    <w:r>
      <w:rPr>
        <w:noProof/>
        <w:lang w:val="es-CO" w:eastAsia="es-CO"/>
      </w:rPr>
      <w:drawing>
        <wp:anchor distT="0" distB="0" distL="114300" distR="114300" simplePos="0" relativeHeight="251659264" behindDoc="1" locked="0" layoutInCell="1" allowOverlap="1">
          <wp:simplePos x="0" y="0"/>
          <wp:positionH relativeFrom="column">
            <wp:posOffset>-57785</wp:posOffset>
          </wp:positionH>
          <wp:positionV relativeFrom="paragraph">
            <wp:posOffset>-685165</wp:posOffset>
          </wp:positionV>
          <wp:extent cx="929005" cy="699770"/>
          <wp:effectExtent l="19050" t="0" r="4445" b="0"/>
          <wp:wrapNone/>
          <wp:docPr id="11" name="Imagen 2" descr="\\FECOOP3\Users\Public\FECOOP\EDUCACION\LOGOS\1 LOGO FEC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COOP3\Users\Public\FECOOP\EDUCACION\LOGOS\1 LOGO FECOOP.jpg"/>
                  <pic:cNvPicPr>
                    <a:picLocks noChangeAspect="1" noChangeArrowheads="1"/>
                  </pic:cNvPicPr>
                </pic:nvPicPr>
                <pic:blipFill>
                  <a:blip r:embed="rId2" cstate="print"/>
                  <a:srcRect/>
                  <a:stretch>
                    <a:fillRect/>
                  </a:stretch>
                </pic:blipFill>
                <pic:spPr bwMode="auto">
                  <a:xfrm>
                    <a:off x="0" y="0"/>
                    <a:ext cx="929005" cy="699770"/>
                  </a:xfrm>
                  <a:prstGeom prst="rect">
                    <a:avLst/>
                  </a:prstGeom>
                  <a:noFill/>
                  <a:ln w="9525">
                    <a:noFill/>
                    <a:miter lim="800000"/>
                    <a:headEnd/>
                    <a:tailEnd/>
                  </a:ln>
                </pic:spPr>
              </pic:pic>
            </a:graphicData>
          </a:graphic>
        </wp:anchor>
      </w:drawing>
    </w:r>
  </w:p>
  <w:p w:rsidR="001A399C" w:rsidRDefault="001A39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BD21312_"/>
      </v:shape>
    </w:pict>
  </w:numPicBullet>
  <w:numPicBullet w:numPicBulletId="1">
    <w:pict>
      <v:shape id="_x0000_i1027" type="#_x0000_t75" style="width:480pt;height:355.55pt" o:bullet="t">
        <v:imagedata r:id="rId2" o:title="tazon_de_lapices_de_colores_1"/>
      </v:shape>
    </w:pict>
  </w:numPicBullet>
  <w:abstractNum w:abstractNumId="0">
    <w:nsid w:val="01BF2C11"/>
    <w:multiLevelType w:val="hybridMultilevel"/>
    <w:tmpl w:val="E3F60E8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395833DA"/>
    <w:multiLevelType w:val="hybridMultilevel"/>
    <w:tmpl w:val="008C5DDA"/>
    <w:lvl w:ilvl="0" w:tplc="4F20D30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1068"/>
        </w:tabs>
        <w:ind w:left="1068" w:hanging="360"/>
      </w:pPr>
      <w:rPr>
        <w:rFonts w:ascii="Courier New" w:hAnsi="Courier New" w:cs="Courier New" w:hint="default"/>
      </w:rPr>
    </w:lvl>
    <w:lvl w:ilvl="2" w:tplc="0C0A0005" w:tentative="1">
      <w:start w:val="1"/>
      <w:numFmt w:val="bullet"/>
      <w:lvlText w:val=""/>
      <w:lvlJc w:val="left"/>
      <w:pPr>
        <w:tabs>
          <w:tab w:val="num" w:pos="1788"/>
        </w:tabs>
        <w:ind w:left="1788" w:hanging="360"/>
      </w:pPr>
      <w:rPr>
        <w:rFonts w:ascii="Wingdings" w:hAnsi="Wingdings" w:hint="default"/>
      </w:rPr>
    </w:lvl>
    <w:lvl w:ilvl="3" w:tplc="0C0A0001" w:tentative="1">
      <w:start w:val="1"/>
      <w:numFmt w:val="bullet"/>
      <w:lvlText w:val=""/>
      <w:lvlJc w:val="left"/>
      <w:pPr>
        <w:tabs>
          <w:tab w:val="num" w:pos="2508"/>
        </w:tabs>
        <w:ind w:left="2508" w:hanging="360"/>
      </w:pPr>
      <w:rPr>
        <w:rFonts w:ascii="Symbol" w:hAnsi="Symbol" w:hint="default"/>
      </w:rPr>
    </w:lvl>
    <w:lvl w:ilvl="4" w:tplc="0C0A0003" w:tentative="1">
      <w:start w:val="1"/>
      <w:numFmt w:val="bullet"/>
      <w:lvlText w:val="o"/>
      <w:lvlJc w:val="left"/>
      <w:pPr>
        <w:tabs>
          <w:tab w:val="num" w:pos="3228"/>
        </w:tabs>
        <w:ind w:left="3228" w:hanging="360"/>
      </w:pPr>
      <w:rPr>
        <w:rFonts w:ascii="Courier New" w:hAnsi="Courier New" w:cs="Courier New" w:hint="default"/>
      </w:rPr>
    </w:lvl>
    <w:lvl w:ilvl="5" w:tplc="0C0A0005" w:tentative="1">
      <w:start w:val="1"/>
      <w:numFmt w:val="bullet"/>
      <w:lvlText w:val=""/>
      <w:lvlJc w:val="left"/>
      <w:pPr>
        <w:tabs>
          <w:tab w:val="num" w:pos="3948"/>
        </w:tabs>
        <w:ind w:left="3948" w:hanging="360"/>
      </w:pPr>
      <w:rPr>
        <w:rFonts w:ascii="Wingdings" w:hAnsi="Wingdings" w:hint="default"/>
      </w:rPr>
    </w:lvl>
    <w:lvl w:ilvl="6" w:tplc="0C0A0001" w:tentative="1">
      <w:start w:val="1"/>
      <w:numFmt w:val="bullet"/>
      <w:lvlText w:val=""/>
      <w:lvlJc w:val="left"/>
      <w:pPr>
        <w:tabs>
          <w:tab w:val="num" w:pos="4668"/>
        </w:tabs>
        <w:ind w:left="4668" w:hanging="360"/>
      </w:pPr>
      <w:rPr>
        <w:rFonts w:ascii="Symbol" w:hAnsi="Symbol" w:hint="default"/>
      </w:rPr>
    </w:lvl>
    <w:lvl w:ilvl="7" w:tplc="0C0A0003" w:tentative="1">
      <w:start w:val="1"/>
      <w:numFmt w:val="bullet"/>
      <w:lvlText w:val="o"/>
      <w:lvlJc w:val="left"/>
      <w:pPr>
        <w:tabs>
          <w:tab w:val="num" w:pos="5388"/>
        </w:tabs>
        <w:ind w:left="5388" w:hanging="360"/>
      </w:pPr>
      <w:rPr>
        <w:rFonts w:ascii="Courier New" w:hAnsi="Courier New" w:cs="Courier New" w:hint="default"/>
      </w:rPr>
    </w:lvl>
    <w:lvl w:ilvl="8" w:tplc="0C0A0005" w:tentative="1">
      <w:start w:val="1"/>
      <w:numFmt w:val="bullet"/>
      <w:lvlText w:val=""/>
      <w:lvlJc w:val="left"/>
      <w:pPr>
        <w:tabs>
          <w:tab w:val="num" w:pos="6108"/>
        </w:tabs>
        <w:ind w:left="6108" w:hanging="360"/>
      </w:pPr>
      <w:rPr>
        <w:rFonts w:ascii="Wingdings" w:hAnsi="Wingdings" w:hint="default"/>
      </w:rPr>
    </w:lvl>
  </w:abstractNum>
  <w:abstractNum w:abstractNumId="2">
    <w:nsid w:val="4523199C"/>
    <w:multiLevelType w:val="hybridMultilevel"/>
    <w:tmpl w:val="2E7E1282"/>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51864CD0"/>
    <w:multiLevelType w:val="hybridMultilevel"/>
    <w:tmpl w:val="189092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5695984"/>
    <w:multiLevelType w:val="hybridMultilevel"/>
    <w:tmpl w:val="DBCE1C98"/>
    <w:lvl w:ilvl="0" w:tplc="CE5083E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57A4091"/>
    <w:multiLevelType w:val="hybridMultilevel"/>
    <w:tmpl w:val="4726DDC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67FD2DD3"/>
    <w:multiLevelType w:val="hybridMultilevel"/>
    <w:tmpl w:val="57AE28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8834843"/>
    <w:multiLevelType w:val="hybridMultilevel"/>
    <w:tmpl w:val="CB48111A"/>
    <w:lvl w:ilvl="0" w:tplc="0DE8BE2C">
      <w:start w:val="1"/>
      <w:numFmt w:val="bullet"/>
      <w:lvlText w:val=""/>
      <w:lvlPicBulletId w:val="0"/>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nsid w:val="783C730F"/>
    <w:multiLevelType w:val="hybridMultilevel"/>
    <w:tmpl w:val="BCDCDA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8"/>
  </w:num>
  <w:num w:numId="5">
    <w:abstractNumId w:val="6"/>
  </w:num>
  <w:num w:numId="6">
    <w:abstractNumId w:val="7"/>
  </w:num>
  <w:num w:numId="7">
    <w:abstractNumId w:val="0"/>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proofState w:spelling="clean" w:grammar="clean"/>
  <w:defaultTabStop w:val="51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A76E7"/>
    <w:rsid w:val="000437F0"/>
    <w:rsid w:val="000977B1"/>
    <w:rsid w:val="000B2A8A"/>
    <w:rsid w:val="000C0D53"/>
    <w:rsid w:val="000D6FE3"/>
    <w:rsid w:val="000E48D5"/>
    <w:rsid w:val="000E4FDB"/>
    <w:rsid w:val="001A399C"/>
    <w:rsid w:val="001C23BE"/>
    <w:rsid w:val="001C638C"/>
    <w:rsid w:val="001F6AA4"/>
    <w:rsid w:val="00224C7A"/>
    <w:rsid w:val="002317C2"/>
    <w:rsid w:val="00262E36"/>
    <w:rsid w:val="00280BCA"/>
    <w:rsid w:val="00281CBE"/>
    <w:rsid w:val="0028652E"/>
    <w:rsid w:val="002E2DE7"/>
    <w:rsid w:val="0034174A"/>
    <w:rsid w:val="00361D4C"/>
    <w:rsid w:val="00362AC6"/>
    <w:rsid w:val="003D0A18"/>
    <w:rsid w:val="003E00D6"/>
    <w:rsid w:val="003E3D4B"/>
    <w:rsid w:val="004666A7"/>
    <w:rsid w:val="004774CC"/>
    <w:rsid w:val="004B3C9D"/>
    <w:rsid w:val="004B6328"/>
    <w:rsid w:val="004D4BDC"/>
    <w:rsid w:val="00510641"/>
    <w:rsid w:val="00523E3C"/>
    <w:rsid w:val="00545CDA"/>
    <w:rsid w:val="005754B4"/>
    <w:rsid w:val="00581CC2"/>
    <w:rsid w:val="005975EC"/>
    <w:rsid w:val="006427AE"/>
    <w:rsid w:val="00676FA5"/>
    <w:rsid w:val="00683B6F"/>
    <w:rsid w:val="006F5137"/>
    <w:rsid w:val="007046FF"/>
    <w:rsid w:val="00755D88"/>
    <w:rsid w:val="008064E6"/>
    <w:rsid w:val="00896606"/>
    <w:rsid w:val="008B07D5"/>
    <w:rsid w:val="008B1E93"/>
    <w:rsid w:val="008B5951"/>
    <w:rsid w:val="008D3AD7"/>
    <w:rsid w:val="008E184B"/>
    <w:rsid w:val="009054E1"/>
    <w:rsid w:val="009460D0"/>
    <w:rsid w:val="00987005"/>
    <w:rsid w:val="00A36C3D"/>
    <w:rsid w:val="00A4229E"/>
    <w:rsid w:val="00AC7D31"/>
    <w:rsid w:val="00B15D43"/>
    <w:rsid w:val="00B507F7"/>
    <w:rsid w:val="00B628E8"/>
    <w:rsid w:val="00B62A9D"/>
    <w:rsid w:val="00B7025D"/>
    <w:rsid w:val="00B77311"/>
    <w:rsid w:val="00BA2192"/>
    <w:rsid w:val="00BA76E7"/>
    <w:rsid w:val="00C06C4A"/>
    <w:rsid w:val="00C32CAD"/>
    <w:rsid w:val="00C719A3"/>
    <w:rsid w:val="00CA08BE"/>
    <w:rsid w:val="00CC4489"/>
    <w:rsid w:val="00D01A1B"/>
    <w:rsid w:val="00D146E9"/>
    <w:rsid w:val="00D3302A"/>
    <w:rsid w:val="00D83434"/>
    <w:rsid w:val="00D943F5"/>
    <w:rsid w:val="00DA0A0A"/>
    <w:rsid w:val="00DD3DD7"/>
    <w:rsid w:val="00E04C47"/>
    <w:rsid w:val="00E511D7"/>
    <w:rsid w:val="00E67325"/>
    <w:rsid w:val="00E979D2"/>
    <w:rsid w:val="00EA4927"/>
    <w:rsid w:val="00EB7204"/>
    <w:rsid w:val="00F30B87"/>
    <w:rsid w:val="00F3358F"/>
    <w:rsid w:val="00F45276"/>
    <w:rsid w:val="00F469E9"/>
    <w:rsid w:val="00F540F4"/>
    <w:rsid w:val="00F60588"/>
    <w:rsid w:val="00FB36AB"/>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48">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6E7"/>
    <w:pPr>
      <w:suppressAutoHyphens/>
      <w:spacing w:after="0" w:line="240" w:lineRule="auto"/>
      <w:jc w:val="left"/>
    </w:pPr>
    <w:rPr>
      <w:rFonts w:ascii="Times New Roman" w:eastAsia="Times New Roman" w:hAnsi="Times New Roman" w:cs="Times New Roman"/>
      <w:sz w:val="24"/>
      <w:szCs w:val="24"/>
      <w:lang w:val="es-ES" w:eastAsia="ar-SA" w:bidi="ar-SA"/>
    </w:rPr>
  </w:style>
  <w:style w:type="paragraph" w:styleId="Ttulo1">
    <w:name w:val="heading 1"/>
    <w:basedOn w:val="Normal"/>
    <w:next w:val="Normal"/>
    <w:link w:val="Ttulo1Car"/>
    <w:uiPriority w:val="9"/>
    <w:qFormat/>
    <w:rsid w:val="004774CC"/>
    <w:pPr>
      <w:spacing w:before="300" w:after="40"/>
      <w:outlineLvl w:val="0"/>
    </w:pPr>
    <w:rPr>
      <w:smallCaps/>
      <w:spacing w:val="5"/>
      <w:sz w:val="32"/>
      <w:szCs w:val="32"/>
    </w:rPr>
  </w:style>
  <w:style w:type="paragraph" w:styleId="Ttulo2">
    <w:name w:val="heading 2"/>
    <w:basedOn w:val="Normal"/>
    <w:next w:val="Normal"/>
    <w:link w:val="Ttulo2Car"/>
    <w:uiPriority w:val="9"/>
    <w:semiHidden/>
    <w:unhideWhenUsed/>
    <w:qFormat/>
    <w:rsid w:val="004774CC"/>
    <w:pPr>
      <w:spacing w:before="240" w:after="80"/>
      <w:outlineLvl w:val="1"/>
    </w:pPr>
    <w:rPr>
      <w:smallCaps/>
      <w:spacing w:val="5"/>
      <w:sz w:val="28"/>
      <w:szCs w:val="28"/>
    </w:rPr>
  </w:style>
  <w:style w:type="paragraph" w:styleId="Ttulo3">
    <w:name w:val="heading 3"/>
    <w:basedOn w:val="Normal"/>
    <w:next w:val="Normal"/>
    <w:link w:val="Ttulo3Car"/>
    <w:uiPriority w:val="9"/>
    <w:semiHidden/>
    <w:unhideWhenUsed/>
    <w:qFormat/>
    <w:rsid w:val="004774CC"/>
    <w:pPr>
      <w:outlineLvl w:val="2"/>
    </w:pPr>
    <w:rPr>
      <w:smallCaps/>
      <w:spacing w:val="5"/>
    </w:rPr>
  </w:style>
  <w:style w:type="paragraph" w:styleId="Ttulo4">
    <w:name w:val="heading 4"/>
    <w:basedOn w:val="Normal"/>
    <w:next w:val="Normal"/>
    <w:link w:val="Ttulo4Car"/>
    <w:uiPriority w:val="9"/>
    <w:semiHidden/>
    <w:unhideWhenUsed/>
    <w:qFormat/>
    <w:rsid w:val="004774CC"/>
    <w:pPr>
      <w:spacing w:before="240"/>
      <w:outlineLvl w:val="3"/>
    </w:pPr>
    <w:rPr>
      <w:smallCaps/>
      <w:spacing w:val="10"/>
      <w:sz w:val="22"/>
      <w:szCs w:val="22"/>
    </w:rPr>
  </w:style>
  <w:style w:type="paragraph" w:styleId="Ttulo5">
    <w:name w:val="heading 5"/>
    <w:basedOn w:val="Normal"/>
    <w:next w:val="Normal"/>
    <w:link w:val="Ttulo5Car"/>
    <w:uiPriority w:val="9"/>
    <w:semiHidden/>
    <w:unhideWhenUsed/>
    <w:qFormat/>
    <w:rsid w:val="004774CC"/>
    <w:pPr>
      <w:spacing w:before="200"/>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4774CC"/>
    <w:pPr>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4774CC"/>
    <w:pPr>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4774CC"/>
    <w:pPr>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4774CC"/>
    <w:pPr>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4774CC"/>
    <w:pPr>
      <w:pBdr>
        <w:top w:val="single" w:sz="12" w:space="1" w:color="C0504D" w:themeColor="accent2"/>
      </w:pBdr>
      <w:jc w:val="right"/>
    </w:pPr>
    <w:rPr>
      <w:smallCaps/>
      <w:sz w:val="48"/>
      <w:szCs w:val="48"/>
    </w:rPr>
  </w:style>
  <w:style w:type="character" w:customStyle="1" w:styleId="TtuloCar">
    <w:name w:val="Título Car"/>
    <w:basedOn w:val="Fuentedeprrafopredeter"/>
    <w:link w:val="Ttulo"/>
    <w:uiPriority w:val="10"/>
    <w:rsid w:val="004774CC"/>
    <w:rPr>
      <w:smallCaps/>
      <w:sz w:val="48"/>
      <w:szCs w:val="48"/>
    </w:rPr>
  </w:style>
  <w:style w:type="paragraph" w:styleId="Sinespaciado">
    <w:name w:val="No Spacing"/>
    <w:basedOn w:val="Normal"/>
    <w:link w:val="SinespaciadoCar"/>
    <w:uiPriority w:val="1"/>
    <w:qFormat/>
    <w:rsid w:val="004774CC"/>
  </w:style>
  <w:style w:type="character" w:customStyle="1" w:styleId="Ttulo1Car">
    <w:name w:val="Título 1 Car"/>
    <w:basedOn w:val="Fuentedeprrafopredeter"/>
    <w:link w:val="Ttulo1"/>
    <w:uiPriority w:val="9"/>
    <w:rsid w:val="004774CC"/>
    <w:rPr>
      <w:smallCaps/>
      <w:spacing w:val="5"/>
      <w:sz w:val="32"/>
      <w:szCs w:val="32"/>
    </w:rPr>
  </w:style>
  <w:style w:type="character" w:customStyle="1" w:styleId="Ttulo2Car">
    <w:name w:val="Título 2 Car"/>
    <w:basedOn w:val="Fuentedeprrafopredeter"/>
    <w:link w:val="Ttulo2"/>
    <w:uiPriority w:val="9"/>
    <w:semiHidden/>
    <w:rsid w:val="004774CC"/>
    <w:rPr>
      <w:smallCaps/>
      <w:spacing w:val="5"/>
      <w:sz w:val="28"/>
      <w:szCs w:val="28"/>
    </w:rPr>
  </w:style>
  <w:style w:type="character" w:customStyle="1" w:styleId="Ttulo3Car">
    <w:name w:val="Título 3 Car"/>
    <w:basedOn w:val="Fuentedeprrafopredeter"/>
    <w:link w:val="Ttulo3"/>
    <w:uiPriority w:val="9"/>
    <w:semiHidden/>
    <w:rsid w:val="004774CC"/>
    <w:rPr>
      <w:smallCaps/>
      <w:spacing w:val="5"/>
      <w:sz w:val="24"/>
      <w:szCs w:val="24"/>
    </w:rPr>
  </w:style>
  <w:style w:type="character" w:customStyle="1" w:styleId="Ttulo4Car">
    <w:name w:val="Título 4 Car"/>
    <w:basedOn w:val="Fuentedeprrafopredeter"/>
    <w:link w:val="Ttulo4"/>
    <w:uiPriority w:val="9"/>
    <w:semiHidden/>
    <w:rsid w:val="004774CC"/>
    <w:rPr>
      <w:smallCaps/>
      <w:spacing w:val="10"/>
      <w:sz w:val="22"/>
      <w:szCs w:val="22"/>
    </w:rPr>
  </w:style>
  <w:style w:type="character" w:customStyle="1" w:styleId="Ttulo5Car">
    <w:name w:val="Título 5 Car"/>
    <w:basedOn w:val="Fuentedeprrafopredeter"/>
    <w:link w:val="Ttulo5"/>
    <w:uiPriority w:val="9"/>
    <w:semiHidden/>
    <w:rsid w:val="004774CC"/>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4774CC"/>
    <w:rPr>
      <w:smallCaps/>
      <w:color w:val="C0504D" w:themeColor="accent2"/>
      <w:spacing w:val="5"/>
      <w:sz w:val="22"/>
    </w:rPr>
  </w:style>
  <w:style w:type="character" w:customStyle="1" w:styleId="Ttulo7Car">
    <w:name w:val="Título 7 Car"/>
    <w:basedOn w:val="Fuentedeprrafopredeter"/>
    <w:link w:val="Ttulo7"/>
    <w:uiPriority w:val="9"/>
    <w:semiHidden/>
    <w:rsid w:val="004774CC"/>
    <w:rPr>
      <w:b/>
      <w:smallCaps/>
      <w:color w:val="C0504D" w:themeColor="accent2"/>
      <w:spacing w:val="10"/>
    </w:rPr>
  </w:style>
  <w:style w:type="character" w:customStyle="1" w:styleId="Ttulo8Car">
    <w:name w:val="Título 8 Car"/>
    <w:basedOn w:val="Fuentedeprrafopredeter"/>
    <w:link w:val="Ttulo8"/>
    <w:uiPriority w:val="9"/>
    <w:semiHidden/>
    <w:rsid w:val="004774CC"/>
    <w:rPr>
      <w:b/>
      <w:i/>
      <w:smallCaps/>
      <w:color w:val="943634" w:themeColor="accent2" w:themeShade="BF"/>
    </w:rPr>
  </w:style>
  <w:style w:type="character" w:customStyle="1" w:styleId="Ttulo9Car">
    <w:name w:val="Título 9 Car"/>
    <w:basedOn w:val="Fuentedeprrafopredeter"/>
    <w:link w:val="Ttulo9"/>
    <w:uiPriority w:val="9"/>
    <w:semiHidden/>
    <w:rsid w:val="004774CC"/>
    <w:rPr>
      <w:b/>
      <w:i/>
      <w:smallCaps/>
      <w:color w:val="622423" w:themeColor="accent2" w:themeShade="7F"/>
    </w:rPr>
  </w:style>
  <w:style w:type="paragraph" w:styleId="Epgrafe">
    <w:name w:val="caption"/>
    <w:basedOn w:val="Normal"/>
    <w:next w:val="Normal"/>
    <w:uiPriority w:val="35"/>
    <w:semiHidden/>
    <w:unhideWhenUsed/>
    <w:qFormat/>
    <w:rsid w:val="004774CC"/>
    <w:rPr>
      <w:b/>
      <w:bCs/>
      <w:caps/>
      <w:sz w:val="16"/>
      <w:szCs w:val="18"/>
    </w:rPr>
  </w:style>
  <w:style w:type="paragraph" w:styleId="Subttulo">
    <w:name w:val="Subtitle"/>
    <w:basedOn w:val="Normal"/>
    <w:next w:val="Normal"/>
    <w:link w:val="SubttuloCar"/>
    <w:uiPriority w:val="11"/>
    <w:qFormat/>
    <w:rsid w:val="004774CC"/>
    <w:pPr>
      <w:spacing w:after="720"/>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4774CC"/>
    <w:rPr>
      <w:rFonts w:asciiTheme="majorHAnsi" w:eastAsiaTheme="majorEastAsia" w:hAnsiTheme="majorHAnsi" w:cstheme="majorBidi"/>
      <w:szCs w:val="22"/>
    </w:rPr>
  </w:style>
  <w:style w:type="character" w:styleId="Textoennegrita">
    <w:name w:val="Strong"/>
    <w:uiPriority w:val="22"/>
    <w:qFormat/>
    <w:rsid w:val="004774CC"/>
    <w:rPr>
      <w:b/>
      <w:color w:val="C0504D" w:themeColor="accent2"/>
    </w:rPr>
  </w:style>
  <w:style w:type="character" w:styleId="nfasis">
    <w:name w:val="Emphasis"/>
    <w:uiPriority w:val="20"/>
    <w:qFormat/>
    <w:rsid w:val="004774CC"/>
    <w:rPr>
      <w:b/>
      <w:i/>
      <w:spacing w:val="10"/>
    </w:rPr>
  </w:style>
  <w:style w:type="character" w:customStyle="1" w:styleId="SinespaciadoCar">
    <w:name w:val="Sin espaciado Car"/>
    <w:basedOn w:val="Fuentedeprrafopredeter"/>
    <w:link w:val="Sinespaciado"/>
    <w:uiPriority w:val="1"/>
    <w:rsid w:val="004774CC"/>
  </w:style>
  <w:style w:type="paragraph" w:styleId="Prrafodelista">
    <w:name w:val="List Paragraph"/>
    <w:basedOn w:val="Normal"/>
    <w:uiPriority w:val="34"/>
    <w:qFormat/>
    <w:rsid w:val="004774CC"/>
    <w:pPr>
      <w:ind w:left="720"/>
      <w:contextualSpacing/>
    </w:pPr>
  </w:style>
  <w:style w:type="paragraph" w:styleId="Cita">
    <w:name w:val="Quote"/>
    <w:basedOn w:val="Normal"/>
    <w:next w:val="Normal"/>
    <w:link w:val="CitaCar"/>
    <w:uiPriority w:val="29"/>
    <w:qFormat/>
    <w:rsid w:val="004774CC"/>
    <w:rPr>
      <w:i/>
    </w:rPr>
  </w:style>
  <w:style w:type="character" w:customStyle="1" w:styleId="CitaCar">
    <w:name w:val="Cita Car"/>
    <w:basedOn w:val="Fuentedeprrafopredeter"/>
    <w:link w:val="Cita"/>
    <w:uiPriority w:val="29"/>
    <w:rsid w:val="004774CC"/>
    <w:rPr>
      <w:i/>
    </w:rPr>
  </w:style>
  <w:style w:type="paragraph" w:styleId="Citadestacada">
    <w:name w:val="Intense Quote"/>
    <w:basedOn w:val="Normal"/>
    <w:next w:val="Normal"/>
    <w:link w:val="CitadestacadaCar"/>
    <w:uiPriority w:val="30"/>
    <w:qFormat/>
    <w:rsid w:val="004774C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4774CC"/>
    <w:rPr>
      <w:b/>
      <w:i/>
      <w:color w:val="FFFFFF" w:themeColor="background1"/>
      <w:shd w:val="clear" w:color="auto" w:fill="C0504D" w:themeFill="accent2"/>
    </w:rPr>
  </w:style>
  <w:style w:type="character" w:styleId="nfasissutil">
    <w:name w:val="Subtle Emphasis"/>
    <w:uiPriority w:val="19"/>
    <w:qFormat/>
    <w:rsid w:val="004774CC"/>
    <w:rPr>
      <w:i/>
    </w:rPr>
  </w:style>
  <w:style w:type="character" w:styleId="nfasisintenso">
    <w:name w:val="Intense Emphasis"/>
    <w:uiPriority w:val="21"/>
    <w:qFormat/>
    <w:rsid w:val="004774CC"/>
    <w:rPr>
      <w:b/>
      <w:i/>
      <w:color w:val="C0504D" w:themeColor="accent2"/>
      <w:spacing w:val="10"/>
    </w:rPr>
  </w:style>
  <w:style w:type="character" w:styleId="Referenciasutil">
    <w:name w:val="Subtle Reference"/>
    <w:uiPriority w:val="31"/>
    <w:qFormat/>
    <w:rsid w:val="004774CC"/>
    <w:rPr>
      <w:b/>
    </w:rPr>
  </w:style>
  <w:style w:type="character" w:styleId="Referenciaintensa">
    <w:name w:val="Intense Reference"/>
    <w:uiPriority w:val="32"/>
    <w:qFormat/>
    <w:rsid w:val="004774CC"/>
    <w:rPr>
      <w:b/>
      <w:bCs/>
      <w:smallCaps/>
      <w:spacing w:val="5"/>
      <w:sz w:val="22"/>
      <w:szCs w:val="22"/>
      <w:u w:val="single"/>
    </w:rPr>
  </w:style>
  <w:style w:type="character" w:styleId="Ttulodellibro">
    <w:name w:val="Book Title"/>
    <w:uiPriority w:val="33"/>
    <w:qFormat/>
    <w:rsid w:val="004774CC"/>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4774CC"/>
    <w:pPr>
      <w:outlineLvl w:val="9"/>
    </w:pPr>
  </w:style>
  <w:style w:type="paragraph" w:styleId="Textoindependiente">
    <w:name w:val="Body Text"/>
    <w:basedOn w:val="Normal"/>
    <w:link w:val="TextoindependienteCar"/>
    <w:rsid w:val="00BA76E7"/>
    <w:pPr>
      <w:jc w:val="both"/>
    </w:pPr>
    <w:rPr>
      <w:rFonts w:ascii="Arial" w:hAnsi="Arial" w:cs="Arial"/>
      <w:sz w:val="22"/>
      <w:szCs w:val="22"/>
    </w:rPr>
  </w:style>
  <w:style w:type="character" w:customStyle="1" w:styleId="TextoindependienteCar">
    <w:name w:val="Texto independiente Car"/>
    <w:basedOn w:val="Fuentedeprrafopredeter"/>
    <w:link w:val="Textoindependiente"/>
    <w:rsid w:val="00BA76E7"/>
    <w:rPr>
      <w:rFonts w:ascii="Arial" w:eastAsia="Times New Roman" w:hAnsi="Arial" w:cs="Arial"/>
      <w:sz w:val="22"/>
      <w:szCs w:val="22"/>
      <w:lang w:val="es-ES" w:eastAsia="ar-SA" w:bidi="ar-SA"/>
    </w:rPr>
  </w:style>
  <w:style w:type="paragraph" w:styleId="Textonotapie">
    <w:name w:val="footnote text"/>
    <w:basedOn w:val="Normal"/>
    <w:link w:val="TextonotapieCar"/>
    <w:semiHidden/>
    <w:rsid w:val="00BA76E7"/>
    <w:rPr>
      <w:sz w:val="20"/>
      <w:szCs w:val="20"/>
    </w:rPr>
  </w:style>
  <w:style w:type="character" w:customStyle="1" w:styleId="TextonotapieCar">
    <w:name w:val="Texto nota pie Car"/>
    <w:basedOn w:val="Fuentedeprrafopredeter"/>
    <w:link w:val="Textonotapie"/>
    <w:semiHidden/>
    <w:rsid w:val="00BA76E7"/>
    <w:rPr>
      <w:rFonts w:ascii="Times New Roman" w:eastAsia="Times New Roman" w:hAnsi="Times New Roman" w:cs="Times New Roman"/>
      <w:lang w:val="es-ES" w:eastAsia="ar-SA" w:bidi="ar-SA"/>
    </w:rPr>
  </w:style>
  <w:style w:type="character" w:styleId="Refdenotaalpie">
    <w:name w:val="footnote reference"/>
    <w:semiHidden/>
    <w:rsid w:val="00BA76E7"/>
    <w:rPr>
      <w:vertAlign w:val="superscript"/>
    </w:rPr>
  </w:style>
  <w:style w:type="paragraph" w:customStyle="1" w:styleId="normalp">
    <w:name w:val="normalp"/>
    <w:basedOn w:val="Normal"/>
    <w:rsid w:val="00BA76E7"/>
    <w:pPr>
      <w:suppressAutoHyphens w:val="0"/>
      <w:spacing w:before="30" w:after="100" w:afterAutospacing="1"/>
      <w:jc w:val="both"/>
    </w:pPr>
    <w:rPr>
      <w:rFonts w:ascii="Verdana" w:hAnsi="Verdana"/>
      <w:color w:val="000000"/>
      <w:sz w:val="15"/>
      <w:szCs w:val="15"/>
      <w:lang w:eastAsia="es-ES"/>
    </w:rPr>
  </w:style>
  <w:style w:type="paragraph" w:customStyle="1" w:styleId="Default">
    <w:name w:val="Default"/>
    <w:rsid w:val="00BA76E7"/>
    <w:pPr>
      <w:autoSpaceDE w:val="0"/>
      <w:autoSpaceDN w:val="0"/>
      <w:adjustRightInd w:val="0"/>
      <w:spacing w:after="0" w:line="240" w:lineRule="auto"/>
      <w:jc w:val="left"/>
    </w:pPr>
    <w:rPr>
      <w:rFonts w:ascii="Garamond" w:eastAsia="Calibri" w:hAnsi="Garamond" w:cs="Garamond"/>
      <w:color w:val="000000"/>
      <w:sz w:val="24"/>
      <w:szCs w:val="24"/>
      <w:lang w:val="es-ES" w:bidi="ar-SA"/>
    </w:rPr>
  </w:style>
  <w:style w:type="paragraph" w:styleId="Textoindependiente2">
    <w:name w:val="Body Text 2"/>
    <w:basedOn w:val="Normal"/>
    <w:link w:val="Textoindependiente2Car"/>
    <w:rsid w:val="00BA76E7"/>
    <w:pPr>
      <w:spacing w:after="120" w:line="480" w:lineRule="auto"/>
    </w:pPr>
  </w:style>
  <w:style w:type="character" w:customStyle="1" w:styleId="Textoindependiente2Car">
    <w:name w:val="Texto independiente 2 Car"/>
    <w:basedOn w:val="Fuentedeprrafopredeter"/>
    <w:link w:val="Textoindependiente2"/>
    <w:rsid w:val="00BA76E7"/>
    <w:rPr>
      <w:rFonts w:ascii="Times New Roman" w:eastAsia="Times New Roman" w:hAnsi="Times New Roman" w:cs="Times New Roman"/>
      <w:sz w:val="24"/>
      <w:szCs w:val="24"/>
      <w:lang w:eastAsia="ar-SA" w:bidi="ar-SA"/>
    </w:rPr>
  </w:style>
  <w:style w:type="paragraph" w:styleId="Textodeglobo">
    <w:name w:val="Balloon Text"/>
    <w:basedOn w:val="Normal"/>
    <w:link w:val="TextodegloboCar"/>
    <w:uiPriority w:val="99"/>
    <w:semiHidden/>
    <w:unhideWhenUsed/>
    <w:rsid w:val="00CC4489"/>
    <w:rPr>
      <w:rFonts w:ascii="Tahoma" w:hAnsi="Tahoma" w:cs="Tahoma"/>
      <w:sz w:val="16"/>
      <w:szCs w:val="16"/>
    </w:rPr>
  </w:style>
  <w:style w:type="character" w:customStyle="1" w:styleId="TextodegloboCar">
    <w:name w:val="Texto de globo Car"/>
    <w:basedOn w:val="Fuentedeprrafopredeter"/>
    <w:link w:val="Textodeglobo"/>
    <w:uiPriority w:val="99"/>
    <w:semiHidden/>
    <w:rsid w:val="00CC4489"/>
    <w:rPr>
      <w:rFonts w:ascii="Tahoma" w:eastAsia="Times New Roman" w:hAnsi="Tahoma" w:cs="Tahoma"/>
      <w:sz w:val="16"/>
      <w:szCs w:val="16"/>
      <w:lang w:val="es-ES" w:eastAsia="ar-SA" w:bidi="ar-SA"/>
    </w:rPr>
  </w:style>
  <w:style w:type="paragraph" w:styleId="Encabezado">
    <w:name w:val="header"/>
    <w:basedOn w:val="Normal"/>
    <w:link w:val="EncabezadoCar"/>
    <w:uiPriority w:val="99"/>
    <w:unhideWhenUsed/>
    <w:rsid w:val="007046FF"/>
    <w:pPr>
      <w:tabs>
        <w:tab w:val="center" w:pos="4419"/>
        <w:tab w:val="right" w:pos="8838"/>
      </w:tabs>
    </w:pPr>
  </w:style>
  <w:style w:type="character" w:customStyle="1" w:styleId="EncabezadoCar">
    <w:name w:val="Encabezado Car"/>
    <w:basedOn w:val="Fuentedeprrafopredeter"/>
    <w:link w:val="Encabezado"/>
    <w:uiPriority w:val="99"/>
    <w:rsid w:val="007046FF"/>
    <w:rPr>
      <w:rFonts w:ascii="Times New Roman" w:eastAsia="Times New Roman" w:hAnsi="Times New Roman" w:cs="Times New Roman"/>
      <w:sz w:val="24"/>
      <w:szCs w:val="24"/>
      <w:lang w:val="es-ES" w:eastAsia="ar-SA" w:bidi="ar-SA"/>
    </w:rPr>
  </w:style>
  <w:style w:type="paragraph" w:styleId="Piedepgina">
    <w:name w:val="footer"/>
    <w:basedOn w:val="Normal"/>
    <w:link w:val="PiedepginaCar"/>
    <w:uiPriority w:val="99"/>
    <w:semiHidden/>
    <w:unhideWhenUsed/>
    <w:rsid w:val="007046FF"/>
    <w:pPr>
      <w:tabs>
        <w:tab w:val="center" w:pos="4419"/>
        <w:tab w:val="right" w:pos="8838"/>
      </w:tabs>
    </w:pPr>
  </w:style>
  <w:style w:type="character" w:customStyle="1" w:styleId="PiedepginaCar">
    <w:name w:val="Pie de página Car"/>
    <w:basedOn w:val="Fuentedeprrafopredeter"/>
    <w:link w:val="Piedepgina"/>
    <w:uiPriority w:val="99"/>
    <w:semiHidden/>
    <w:rsid w:val="007046FF"/>
    <w:rPr>
      <w:rFonts w:ascii="Times New Roman" w:eastAsia="Times New Roman" w:hAnsi="Times New Roman" w:cs="Times New Roman"/>
      <w:sz w:val="24"/>
      <w:szCs w:val="24"/>
      <w:lang w:val="es-ES" w:eastAsia="ar-SA" w:bidi="ar-SA"/>
    </w:rPr>
  </w:style>
  <w:style w:type="table" w:styleId="Tablaconcuadrcula">
    <w:name w:val="Table Grid"/>
    <w:basedOn w:val="Tablaconefectos3D3"/>
    <w:uiPriority w:val="59"/>
    <w:rsid w:val="00361D4C"/>
    <w:pPr>
      <w:jc w:val="center"/>
    </w:pPr>
    <w:rPr>
      <w:rFonts w:ascii="Berlin Sans FB" w:hAnsi="Berlin Sans FB"/>
      <w:color w:val="5F497A" w:themeColor="accent4" w:themeShade="BF"/>
      <w:lang w:val="es-CO" w:eastAsia="es-CO" w:bidi="ar-SA"/>
    </w:rPr>
    <w:tblPr>
      <w:tblStyleRowBandSize w:val="1"/>
      <w:tblStyleColBandSize w:val="1"/>
      <w:tblInd w:w="0" w:type="dxa"/>
      <w:tblCellMar>
        <w:top w:w="0" w:type="dxa"/>
        <w:left w:w="108" w:type="dxa"/>
        <w:bottom w:w="0" w:type="dxa"/>
        <w:right w:w="108" w:type="dxa"/>
      </w:tblCellMar>
    </w:tblPr>
    <w:tcPr>
      <w:shd w:val="clear" w:color="auto" w:fill="B2A1C7" w:themeFill="accent4" w:themeFillTint="99"/>
      <w:vAlign w:val="center"/>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claro-nfasis4">
    <w:name w:val="Light Shading Accent 4"/>
    <w:basedOn w:val="Tablanormal"/>
    <w:uiPriority w:val="60"/>
    <w:rsid w:val="00361D4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3">
    <w:name w:val="Light Shading Accent 3"/>
    <w:basedOn w:val="Tablanormal"/>
    <w:uiPriority w:val="60"/>
    <w:rsid w:val="00361D4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aconefectos3D3">
    <w:name w:val="Table 3D effects 3"/>
    <w:basedOn w:val="Tablanormal"/>
    <w:uiPriority w:val="99"/>
    <w:semiHidden/>
    <w:unhideWhenUsed/>
    <w:rsid w:val="00361D4C"/>
    <w:pPr>
      <w:suppressAutoHyphens/>
      <w:spacing w:after="0" w:line="240" w:lineRule="auto"/>
      <w:jc w:val="lef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claro-nfasis2">
    <w:name w:val="Light Shading Accent 2"/>
    <w:basedOn w:val="Tablanormal"/>
    <w:uiPriority w:val="60"/>
    <w:rsid w:val="00361D4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5">
    <w:name w:val="Light List Accent 5"/>
    <w:basedOn w:val="Tablanormal"/>
    <w:uiPriority w:val="61"/>
    <w:rsid w:val="00361D4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361D4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aconcuadrcula1">
    <w:name w:val="Tabla con cuadrícula1"/>
    <w:basedOn w:val="Tablanormal"/>
    <w:next w:val="Tablaconcuadrcula"/>
    <w:rsid w:val="001A399C"/>
    <w:pPr>
      <w:spacing w:after="0" w:line="240" w:lineRule="auto"/>
      <w:jc w:val="left"/>
    </w:pPr>
    <w:rPr>
      <w:rFonts w:ascii="Times New Roman" w:eastAsia="Times New Roman" w:hAnsi="Times New Roman" w:cs="Times New Roman"/>
      <w:lang w:val="es-ES_tradnl" w:eastAsia="es-ES_tradn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1A399C"/>
    <w:pPr>
      <w:spacing w:after="0" w:line="240" w:lineRule="auto"/>
      <w:jc w:val="left"/>
    </w:pPr>
    <w:rPr>
      <w:rFonts w:ascii="Times New Roman" w:eastAsia="Times New Roman" w:hAnsi="Times New Roman" w:cs="Times New Roman"/>
      <w:lang w:val="es-ES_tradnl" w:eastAsia="es-ES_tradn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39808-EA55-4355-8139-3826034C9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6</Pages>
  <Words>902</Words>
  <Characters>4963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Fecoop2</dc:creator>
  <cp:lastModifiedBy>Fecoop</cp:lastModifiedBy>
  <cp:revision>21</cp:revision>
  <cp:lastPrinted>2014-08-05T19:47:00Z</cp:lastPrinted>
  <dcterms:created xsi:type="dcterms:W3CDTF">2014-05-22T22:40:00Z</dcterms:created>
  <dcterms:modified xsi:type="dcterms:W3CDTF">2014-08-11T20:29:00Z</dcterms:modified>
</cp:coreProperties>
</file>